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D793B6" w14:textId="12AC2840" w:rsidR="00647FFD" w:rsidRPr="00247598" w:rsidRDefault="009C1C50" w:rsidP="009C1C50">
      <w:pPr>
        <w:pStyle w:val="Heading1"/>
        <w:rPr>
          <w:sz w:val="36"/>
        </w:rPr>
      </w:pPr>
      <w:r w:rsidRPr="00247598">
        <w:rPr>
          <w:sz w:val="36"/>
        </w:rPr>
        <w:t>Evidence and Evaluation Form</w:t>
      </w:r>
    </w:p>
    <w:p w14:paraId="2AD793B7" w14:textId="2DC251B3" w:rsidR="009036C4" w:rsidRDefault="009036C4" w:rsidP="009036C4">
      <w:r>
        <w:t xml:space="preserve">Please complete the following table and make note of all evidence that you may wish to submit with this pack.  </w:t>
      </w:r>
      <w:r w:rsidR="00B018F2">
        <w:t xml:space="preserve">Please complete one form per one space. </w:t>
      </w:r>
      <w:r>
        <w:t>Once compl</w:t>
      </w:r>
      <w:r w:rsidR="009C1C50">
        <w:t xml:space="preserve">ete, please send this document </w:t>
      </w:r>
      <w:r>
        <w:t xml:space="preserve">to </w:t>
      </w:r>
      <w:hyperlink r:id="rId10" w:history="1">
        <w:r w:rsidRPr="00E87806">
          <w:rPr>
            <w:rStyle w:val="Hyperlink"/>
          </w:rPr>
          <w:t>Jamie.vaniersel@croydon.gov.uk</w:t>
        </w:r>
      </w:hyperlink>
    </w:p>
    <w:p w14:paraId="2AD793B8" w14:textId="77777777" w:rsidR="009036C4" w:rsidRPr="009036C4" w:rsidRDefault="009036C4" w:rsidP="009036C4">
      <w:r>
        <w:t xml:space="preserve">If you need assistance in completing this form, please contact </w:t>
      </w:r>
      <w:hyperlink r:id="rId11" w:history="1">
        <w:r w:rsidRPr="00E87806">
          <w:rPr>
            <w:rStyle w:val="Hyperlink"/>
          </w:rPr>
          <w:t>Jamie.vaniersel@crydon.gov.uk</w:t>
        </w:r>
      </w:hyperlink>
      <w:r>
        <w:t xml:space="preserve"> </w:t>
      </w:r>
    </w:p>
    <w:tbl>
      <w:tblPr>
        <w:tblStyle w:val="TableGrid"/>
        <w:tblW w:w="12591" w:type="dxa"/>
        <w:tblLook w:val="04A0" w:firstRow="1" w:lastRow="0" w:firstColumn="1" w:lastColumn="0" w:noHBand="0" w:noVBand="1"/>
      </w:tblPr>
      <w:tblGrid>
        <w:gridCol w:w="495"/>
        <w:gridCol w:w="9706"/>
        <w:gridCol w:w="2390"/>
      </w:tblGrid>
      <w:tr w:rsidR="00C870B9" w14:paraId="2AD793BA" w14:textId="77777777" w:rsidTr="00C870B9">
        <w:trPr>
          <w:trHeight w:val="469"/>
        </w:trPr>
        <w:tc>
          <w:tcPr>
            <w:tcW w:w="12591" w:type="dxa"/>
            <w:gridSpan w:val="3"/>
            <w:shd w:val="clear" w:color="auto" w:fill="7030A0"/>
          </w:tcPr>
          <w:p w14:paraId="2AD793B9" w14:textId="77777777" w:rsidR="00C870B9" w:rsidRPr="00C870B9" w:rsidRDefault="00C870B9" w:rsidP="005E675B">
            <w:pPr>
              <w:pStyle w:val="Heading1"/>
              <w:outlineLvl w:val="0"/>
              <w:rPr>
                <w:b/>
                <w:color w:val="FFFFFF" w:themeColor="background1"/>
                <w:sz w:val="28"/>
              </w:rPr>
            </w:pPr>
            <w:r w:rsidRPr="00C870B9">
              <w:rPr>
                <w:b/>
                <w:color w:val="FFFFFF" w:themeColor="background1"/>
                <w:sz w:val="28"/>
              </w:rPr>
              <w:t>1 General Information</w:t>
            </w:r>
          </w:p>
        </w:tc>
      </w:tr>
      <w:tr w:rsidR="00C870B9" w14:paraId="2AD793BF" w14:textId="77777777" w:rsidTr="00C14EE7">
        <w:trPr>
          <w:trHeight w:val="805"/>
        </w:trPr>
        <w:tc>
          <w:tcPr>
            <w:tcW w:w="495" w:type="dxa"/>
            <w:vMerge w:val="restart"/>
            <w:shd w:val="clear" w:color="auto" w:fill="CBA9E5"/>
          </w:tcPr>
          <w:p w14:paraId="2AD793BB" w14:textId="77777777" w:rsidR="00C870B9" w:rsidRDefault="00C870B9">
            <w:r>
              <w:t>1.1</w:t>
            </w:r>
          </w:p>
        </w:tc>
        <w:tc>
          <w:tcPr>
            <w:tcW w:w="9706" w:type="dxa"/>
            <w:shd w:val="clear" w:color="auto" w:fill="CBA9E5"/>
          </w:tcPr>
          <w:p w14:paraId="2AD793BC" w14:textId="77777777" w:rsidR="00C870B9" w:rsidRDefault="00C870B9">
            <w:r>
              <w:t>Name and Address of Site</w:t>
            </w:r>
          </w:p>
          <w:p w14:paraId="2AD793BD" w14:textId="77777777" w:rsidR="00C870B9" w:rsidRPr="00C870B9" w:rsidRDefault="00C870B9">
            <w:pPr>
              <w:rPr>
                <w:i/>
              </w:rPr>
            </w:pPr>
            <w:r>
              <w:rPr>
                <w:i/>
              </w:rPr>
              <w:t>Some sites have several names, all known names should be given</w:t>
            </w:r>
          </w:p>
        </w:tc>
        <w:tc>
          <w:tcPr>
            <w:tcW w:w="2390" w:type="dxa"/>
            <w:shd w:val="clear" w:color="auto" w:fill="CBA9E5"/>
          </w:tcPr>
          <w:p w14:paraId="2AD793BE" w14:textId="77777777" w:rsidR="00C870B9" w:rsidRDefault="00C870B9" w:rsidP="001D5061">
            <w:r>
              <w:t>Additional evidence provided (Y/N/NA</w:t>
            </w:r>
          </w:p>
        </w:tc>
      </w:tr>
      <w:tr w:rsidR="00C870B9" w14:paraId="2AD793C3" w14:textId="77777777" w:rsidTr="00C14EE7">
        <w:trPr>
          <w:trHeight w:val="805"/>
        </w:trPr>
        <w:tc>
          <w:tcPr>
            <w:tcW w:w="495" w:type="dxa"/>
            <w:vMerge/>
            <w:shd w:val="clear" w:color="auto" w:fill="CBA9E5"/>
          </w:tcPr>
          <w:p w14:paraId="2AD793C0" w14:textId="77777777" w:rsidR="00C870B9" w:rsidRDefault="00C870B9"/>
        </w:tc>
        <w:tc>
          <w:tcPr>
            <w:tcW w:w="9706" w:type="dxa"/>
          </w:tcPr>
          <w:p w14:paraId="2AD793C1" w14:textId="5C6B5BE6" w:rsidR="00C870B9" w:rsidRDefault="00FA4B33" w:rsidP="00FA4B33">
            <w:r w:rsidRPr="00FA4B33">
              <w:t>Rotary Field Recreation Ground</w:t>
            </w:r>
          </w:p>
        </w:tc>
        <w:sdt>
          <w:sdtPr>
            <w:id w:val="1120570335"/>
            <w:placeholder>
              <w:docPart w:val="33B91F4D121D441C805CC78D693E2206"/>
            </w:placeholder>
            <w:dropDownList>
              <w:listItem w:displayText="Select" w:value="Select"/>
              <w:listItem w:displayText="Yes" w:value="Yes"/>
              <w:listItem w:displayText="No" w:value="No"/>
              <w:listItem w:displayText="NA" w:value="NA"/>
            </w:dropDownList>
          </w:sdtPr>
          <w:sdtEndPr/>
          <w:sdtContent>
            <w:tc>
              <w:tcPr>
                <w:tcW w:w="2390" w:type="dxa"/>
                <w:vAlign w:val="center"/>
              </w:tcPr>
              <w:p w14:paraId="2AD793C2" w14:textId="6A6A2B8D" w:rsidR="00C870B9" w:rsidRDefault="00BD1D6B" w:rsidP="00C870B9">
                <w:pPr>
                  <w:jc w:val="center"/>
                </w:pPr>
                <w:r>
                  <w:t>Yes</w:t>
                </w:r>
              </w:p>
            </w:tc>
          </w:sdtContent>
        </w:sdt>
      </w:tr>
      <w:tr w:rsidR="00C870B9" w14:paraId="2AD793C9" w14:textId="77777777" w:rsidTr="00C14EE7">
        <w:trPr>
          <w:trHeight w:val="805"/>
        </w:trPr>
        <w:tc>
          <w:tcPr>
            <w:tcW w:w="495" w:type="dxa"/>
            <w:vMerge w:val="restart"/>
            <w:shd w:val="clear" w:color="auto" w:fill="CBA9E5"/>
          </w:tcPr>
          <w:p w14:paraId="2AD793C4" w14:textId="77777777" w:rsidR="00C870B9" w:rsidRDefault="00C870B9" w:rsidP="00D2761C">
            <w:r>
              <w:t>1.2</w:t>
            </w:r>
          </w:p>
        </w:tc>
        <w:tc>
          <w:tcPr>
            <w:tcW w:w="9706" w:type="dxa"/>
            <w:shd w:val="clear" w:color="auto" w:fill="CBA9E5"/>
          </w:tcPr>
          <w:p w14:paraId="2AD793C5" w14:textId="77777777" w:rsidR="00C870B9" w:rsidRDefault="00C870B9" w:rsidP="00D2761C">
            <w:r>
              <w:t>Name of individual/organisation proposing site for designation</w:t>
            </w:r>
          </w:p>
          <w:p w14:paraId="2AD793C6" w14:textId="77777777" w:rsidR="00C870B9" w:rsidRPr="00C870B9" w:rsidRDefault="00C870B9" w:rsidP="00D2761C">
            <w:pPr>
              <w:rPr>
                <w:i/>
              </w:rPr>
            </w:pPr>
          </w:p>
        </w:tc>
        <w:tc>
          <w:tcPr>
            <w:tcW w:w="2390" w:type="dxa"/>
            <w:vMerge w:val="restart"/>
            <w:shd w:val="clear" w:color="auto" w:fill="auto"/>
            <w:vAlign w:val="center"/>
          </w:tcPr>
          <w:p w14:paraId="2AD793C7" w14:textId="77777777" w:rsidR="00C870B9" w:rsidRDefault="00C870B9" w:rsidP="00C870B9">
            <w:pPr>
              <w:jc w:val="center"/>
            </w:pPr>
          </w:p>
          <w:p w14:paraId="2AD793C8" w14:textId="77777777" w:rsidR="00C870B9" w:rsidRDefault="00C870B9" w:rsidP="00C870B9">
            <w:pPr>
              <w:jc w:val="center"/>
            </w:pPr>
            <w:r>
              <w:t>NA</w:t>
            </w:r>
          </w:p>
        </w:tc>
      </w:tr>
      <w:tr w:rsidR="00C870B9" w14:paraId="2AD793CD" w14:textId="77777777" w:rsidTr="00C14EE7">
        <w:trPr>
          <w:trHeight w:val="805"/>
        </w:trPr>
        <w:tc>
          <w:tcPr>
            <w:tcW w:w="495" w:type="dxa"/>
            <w:vMerge/>
            <w:shd w:val="clear" w:color="auto" w:fill="CBA9E5"/>
          </w:tcPr>
          <w:p w14:paraId="2AD793CA" w14:textId="77777777" w:rsidR="00C870B9" w:rsidRDefault="00C870B9" w:rsidP="00D2761C"/>
        </w:tc>
        <w:tc>
          <w:tcPr>
            <w:tcW w:w="9706" w:type="dxa"/>
          </w:tcPr>
          <w:p w14:paraId="2AD793CB" w14:textId="393DE823" w:rsidR="00C870B9" w:rsidRDefault="00FA4B33" w:rsidP="00D2761C">
            <w:proofErr w:type="spellStart"/>
            <w:r>
              <w:t>Purley</w:t>
            </w:r>
            <w:proofErr w:type="spellEnd"/>
            <w:r w:rsidR="00D018B4">
              <w:t xml:space="preserve"> and Woodcote Residents</w:t>
            </w:r>
            <w:r>
              <w:t xml:space="preserve"> Association</w:t>
            </w:r>
          </w:p>
        </w:tc>
        <w:tc>
          <w:tcPr>
            <w:tcW w:w="2390" w:type="dxa"/>
            <w:vMerge/>
            <w:shd w:val="clear" w:color="auto" w:fill="auto"/>
            <w:vAlign w:val="center"/>
          </w:tcPr>
          <w:p w14:paraId="2AD793CC" w14:textId="77777777" w:rsidR="00C870B9" w:rsidRDefault="00C870B9" w:rsidP="00C870B9">
            <w:pPr>
              <w:jc w:val="center"/>
            </w:pPr>
          </w:p>
        </w:tc>
      </w:tr>
      <w:tr w:rsidR="00C14EE7" w14:paraId="2AD793D2" w14:textId="77777777" w:rsidTr="00C14EE7">
        <w:trPr>
          <w:trHeight w:val="805"/>
        </w:trPr>
        <w:tc>
          <w:tcPr>
            <w:tcW w:w="495" w:type="dxa"/>
            <w:vMerge w:val="restart"/>
            <w:shd w:val="clear" w:color="auto" w:fill="CBA9E5"/>
          </w:tcPr>
          <w:p w14:paraId="2AD793CE" w14:textId="77777777" w:rsidR="00C14EE7" w:rsidRDefault="00C14EE7" w:rsidP="00C14EE7">
            <w:r>
              <w:t>1.3</w:t>
            </w:r>
          </w:p>
        </w:tc>
        <w:tc>
          <w:tcPr>
            <w:tcW w:w="9706" w:type="dxa"/>
            <w:shd w:val="clear" w:color="auto" w:fill="CBA9E5"/>
          </w:tcPr>
          <w:p w14:paraId="2AD793CF" w14:textId="77777777" w:rsidR="00C14EE7" w:rsidRDefault="00C14EE7" w:rsidP="00C14EE7">
            <w:r>
              <w:t>Community Served by the potential Local Green Space</w:t>
            </w:r>
          </w:p>
          <w:p w14:paraId="2AD793D0" w14:textId="77777777" w:rsidR="00C14EE7" w:rsidRPr="00E55136" w:rsidRDefault="00C14EE7" w:rsidP="00C14EE7">
            <w:pPr>
              <w:rPr>
                <w:i/>
              </w:rPr>
            </w:pPr>
            <w:r>
              <w:rPr>
                <w:i/>
              </w:rPr>
              <w:t>Does it serve a whole village, town or a particular geographical area, group of people</w:t>
            </w:r>
          </w:p>
        </w:tc>
        <w:tc>
          <w:tcPr>
            <w:tcW w:w="2390" w:type="dxa"/>
            <w:vMerge w:val="restart"/>
            <w:vAlign w:val="center"/>
          </w:tcPr>
          <w:sdt>
            <w:sdtPr>
              <w:id w:val="500396408"/>
              <w:placeholder>
                <w:docPart w:val="88043CBD7E464D4BBF8D0EBF8A8B2326"/>
              </w:placeholder>
              <w:dropDownList>
                <w:listItem w:displayText="Select" w:value="Select"/>
                <w:listItem w:displayText="Yes" w:value="Yes"/>
                <w:listItem w:displayText="No" w:value="No"/>
                <w:listItem w:displayText="NA" w:value="NA"/>
              </w:dropDownList>
            </w:sdtPr>
            <w:sdtEndPr/>
            <w:sdtContent>
              <w:p w14:paraId="2AD793D1" w14:textId="77777777" w:rsidR="00C14EE7" w:rsidRDefault="00C14EE7" w:rsidP="00C14EE7">
                <w:pPr>
                  <w:jc w:val="center"/>
                </w:pPr>
                <w:r w:rsidRPr="00576C4E">
                  <w:t>Select</w:t>
                </w:r>
              </w:p>
            </w:sdtContent>
          </w:sdt>
        </w:tc>
      </w:tr>
      <w:tr w:rsidR="00C14EE7" w14:paraId="2AD793D6" w14:textId="77777777" w:rsidTr="00C14EE7">
        <w:trPr>
          <w:trHeight w:val="805"/>
        </w:trPr>
        <w:tc>
          <w:tcPr>
            <w:tcW w:w="495" w:type="dxa"/>
            <w:vMerge/>
            <w:shd w:val="clear" w:color="auto" w:fill="CBA9E5"/>
          </w:tcPr>
          <w:p w14:paraId="2AD793D3" w14:textId="77777777" w:rsidR="00C14EE7" w:rsidRDefault="00C14EE7" w:rsidP="00C14EE7"/>
        </w:tc>
        <w:tc>
          <w:tcPr>
            <w:tcW w:w="9706" w:type="dxa"/>
          </w:tcPr>
          <w:p w14:paraId="1E2D3445" w14:textId="77777777" w:rsidR="00FA4B33" w:rsidRDefault="00FA4B33" w:rsidP="00FA4B33">
            <w:r>
              <w:t xml:space="preserve">Communities across the entire London Borough of Croydon visit events on the Rotary Field. On a daily </w:t>
            </w:r>
          </w:p>
          <w:p w14:paraId="1B3D1CE7" w14:textId="77777777" w:rsidR="00C14EE7" w:rsidRDefault="00B622A6" w:rsidP="00FA4B33">
            <w:r>
              <w:t>B</w:t>
            </w:r>
            <w:r w:rsidR="00FA4B33">
              <w:t>asis</w:t>
            </w:r>
            <w:r>
              <w:t>,</w:t>
            </w:r>
            <w:r w:rsidR="00FA4B33">
              <w:t xml:space="preserve"> communities in the south of t</w:t>
            </w:r>
            <w:r>
              <w:t>he Borough use the Rotary Field;</w:t>
            </w:r>
            <w:r w:rsidR="00FA4B33">
              <w:t xml:space="preserve"> in particular those in </w:t>
            </w:r>
            <w:proofErr w:type="spellStart"/>
            <w:r w:rsidR="00FA4B33">
              <w:t>Purley</w:t>
            </w:r>
            <w:proofErr w:type="spellEnd"/>
            <w:r w:rsidR="00FA4B33">
              <w:t xml:space="preserve">, South Croydon, Kenley, </w:t>
            </w:r>
            <w:proofErr w:type="spellStart"/>
            <w:r w:rsidR="00FA4B33">
              <w:t>Coulsdon</w:t>
            </w:r>
            <w:proofErr w:type="spellEnd"/>
            <w:r w:rsidR="00FA4B33">
              <w:t>.</w:t>
            </w:r>
          </w:p>
          <w:p w14:paraId="2AD793D4" w14:textId="0AFD2112" w:rsidR="00A8793D" w:rsidRDefault="00A8793D" w:rsidP="00FA4B33"/>
        </w:tc>
        <w:tc>
          <w:tcPr>
            <w:tcW w:w="2390" w:type="dxa"/>
            <w:vMerge/>
            <w:vAlign w:val="center"/>
          </w:tcPr>
          <w:p w14:paraId="2AD793D5" w14:textId="77777777" w:rsidR="00C14EE7" w:rsidRDefault="00C14EE7" w:rsidP="00C14EE7">
            <w:pPr>
              <w:jc w:val="center"/>
            </w:pPr>
          </w:p>
        </w:tc>
      </w:tr>
      <w:tr w:rsidR="00C14EE7" w14:paraId="2AD793DA" w14:textId="77777777" w:rsidTr="00C14EE7">
        <w:trPr>
          <w:trHeight w:val="805"/>
        </w:trPr>
        <w:tc>
          <w:tcPr>
            <w:tcW w:w="495" w:type="dxa"/>
            <w:vMerge w:val="restart"/>
            <w:shd w:val="clear" w:color="auto" w:fill="CBA9E5"/>
          </w:tcPr>
          <w:p w14:paraId="2AD793D7" w14:textId="77777777" w:rsidR="00C14EE7" w:rsidRDefault="00C14EE7" w:rsidP="00C14EE7">
            <w:r>
              <w:t>1.4</w:t>
            </w:r>
          </w:p>
        </w:tc>
        <w:tc>
          <w:tcPr>
            <w:tcW w:w="9706" w:type="dxa"/>
            <w:shd w:val="clear" w:color="auto" w:fill="CBA9E5"/>
          </w:tcPr>
          <w:p w14:paraId="2AD793D8" w14:textId="77777777" w:rsidR="00C14EE7" w:rsidRDefault="00C14EE7" w:rsidP="00C14EE7">
            <w:r>
              <w:t>How far is the site from that community?</w:t>
            </w:r>
          </w:p>
        </w:tc>
        <w:tc>
          <w:tcPr>
            <w:tcW w:w="2390" w:type="dxa"/>
            <w:vMerge w:val="restart"/>
            <w:vAlign w:val="center"/>
          </w:tcPr>
          <w:sdt>
            <w:sdtPr>
              <w:id w:val="737908654"/>
              <w:placeholder>
                <w:docPart w:val="D56D96F4AC7249EB89740E80388C21E1"/>
              </w:placeholder>
              <w:dropDownList>
                <w:listItem w:displayText="Select" w:value="Select"/>
                <w:listItem w:displayText="Yes" w:value="Yes"/>
                <w:listItem w:displayText="No" w:value="No"/>
                <w:listItem w:displayText="NA" w:value="NA"/>
              </w:dropDownList>
            </w:sdtPr>
            <w:sdtEndPr/>
            <w:sdtContent>
              <w:p w14:paraId="2AD793D9" w14:textId="77777777" w:rsidR="00C14EE7" w:rsidRDefault="00C14EE7" w:rsidP="00C14EE7">
                <w:pPr>
                  <w:jc w:val="center"/>
                </w:pPr>
                <w:r w:rsidRPr="00576C4E">
                  <w:t>Select</w:t>
                </w:r>
              </w:p>
            </w:sdtContent>
          </w:sdt>
        </w:tc>
      </w:tr>
      <w:tr w:rsidR="00C14EE7" w14:paraId="2AD793DE" w14:textId="77777777" w:rsidTr="00C14EE7">
        <w:trPr>
          <w:trHeight w:val="805"/>
        </w:trPr>
        <w:tc>
          <w:tcPr>
            <w:tcW w:w="495" w:type="dxa"/>
            <w:vMerge/>
            <w:shd w:val="clear" w:color="auto" w:fill="CBA9E5"/>
          </w:tcPr>
          <w:p w14:paraId="2AD793DB" w14:textId="77777777" w:rsidR="00C14EE7" w:rsidRDefault="00C14EE7" w:rsidP="00C14EE7"/>
        </w:tc>
        <w:tc>
          <w:tcPr>
            <w:tcW w:w="9706" w:type="dxa"/>
            <w:shd w:val="clear" w:color="auto" w:fill="auto"/>
          </w:tcPr>
          <w:p w14:paraId="128A8065" w14:textId="77777777" w:rsidR="00C14EE7" w:rsidRDefault="00FA4B33" w:rsidP="00C14EE7">
            <w:r>
              <w:t xml:space="preserve">The Rotary Field is immediately adjacent to, and is within easy walking distance from </w:t>
            </w:r>
            <w:proofErr w:type="spellStart"/>
            <w:r>
              <w:t>Purley</w:t>
            </w:r>
            <w:proofErr w:type="spellEnd"/>
            <w:r>
              <w:t xml:space="preserve"> town. The Rotary Field is </w:t>
            </w:r>
            <w:r w:rsidR="002070FA">
              <w:t xml:space="preserve">also easily accessible by public transport being </w:t>
            </w:r>
            <w:r>
              <w:t>located on bus routes</w:t>
            </w:r>
            <w:r w:rsidR="002070FA">
              <w:t>, 60, 166, 359, 407, 412, and 466</w:t>
            </w:r>
          </w:p>
          <w:p w14:paraId="2AD793DC" w14:textId="28038DEF" w:rsidR="00A8793D" w:rsidRDefault="00A8793D" w:rsidP="00C14EE7"/>
        </w:tc>
        <w:tc>
          <w:tcPr>
            <w:tcW w:w="2390" w:type="dxa"/>
            <w:vMerge/>
            <w:shd w:val="clear" w:color="auto" w:fill="auto"/>
            <w:vAlign w:val="center"/>
          </w:tcPr>
          <w:p w14:paraId="2AD793DD" w14:textId="77777777" w:rsidR="00C14EE7" w:rsidRPr="00576C4E" w:rsidRDefault="00C14EE7" w:rsidP="00C14EE7">
            <w:pPr>
              <w:jc w:val="center"/>
            </w:pPr>
          </w:p>
        </w:tc>
      </w:tr>
      <w:tr w:rsidR="00C14EE7" w14:paraId="2AD793E3" w14:textId="77777777" w:rsidTr="00C14EE7">
        <w:trPr>
          <w:trHeight w:val="805"/>
        </w:trPr>
        <w:tc>
          <w:tcPr>
            <w:tcW w:w="495" w:type="dxa"/>
            <w:vMerge w:val="restart"/>
            <w:shd w:val="clear" w:color="auto" w:fill="CBA9E5"/>
          </w:tcPr>
          <w:p w14:paraId="2AD793DF" w14:textId="77777777" w:rsidR="00C14EE7" w:rsidRDefault="00C14EE7" w:rsidP="00C14EE7">
            <w:r>
              <w:t>1.5</w:t>
            </w:r>
          </w:p>
        </w:tc>
        <w:tc>
          <w:tcPr>
            <w:tcW w:w="9706" w:type="dxa"/>
            <w:shd w:val="clear" w:color="auto" w:fill="CBA9E5"/>
          </w:tcPr>
          <w:p w14:paraId="2AD793E0" w14:textId="77777777" w:rsidR="00C14EE7" w:rsidRDefault="00C14EE7" w:rsidP="00C14EE7">
            <w:r>
              <w:t>Are there any barriers to the local community accessing the site from their homes?</w:t>
            </w:r>
          </w:p>
          <w:p w14:paraId="2AD793E1" w14:textId="77777777" w:rsidR="00C14EE7" w:rsidRPr="003B6E8F" w:rsidRDefault="00C14EE7" w:rsidP="00C14EE7">
            <w:pPr>
              <w:rPr>
                <w:i/>
              </w:rPr>
            </w:pPr>
            <w:r>
              <w:rPr>
                <w:i/>
              </w:rPr>
              <w:t>Railway line, main roads</w:t>
            </w:r>
          </w:p>
        </w:tc>
        <w:tc>
          <w:tcPr>
            <w:tcW w:w="2390" w:type="dxa"/>
            <w:vMerge w:val="restart"/>
            <w:vAlign w:val="center"/>
          </w:tcPr>
          <w:sdt>
            <w:sdtPr>
              <w:id w:val="802507111"/>
              <w:placeholder>
                <w:docPart w:val="FCC7AA6516614C9589053CDEAC15C56A"/>
              </w:placeholder>
              <w:dropDownList>
                <w:listItem w:displayText="Select" w:value="Select"/>
                <w:listItem w:displayText="Yes" w:value="Yes"/>
                <w:listItem w:displayText="No" w:value="No"/>
                <w:listItem w:displayText="NA" w:value="NA"/>
              </w:dropDownList>
            </w:sdtPr>
            <w:sdtEndPr/>
            <w:sdtContent>
              <w:p w14:paraId="2AD793E2" w14:textId="77777777" w:rsidR="00C14EE7" w:rsidRDefault="00C14EE7" w:rsidP="00C14EE7">
                <w:pPr>
                  <w:jc w:val="center"/>
                </w:pPr>
                <w:r w:rsidRPr="00576C4E">
                  <w:t>Select</w:t>
                </w:r>
              </w:p>
            </w:sdtContent>
          </w:sdt>
        </w:tc>
      </w:tr>
      <w:tr w:rsidR="00C14EE7" w14:paraId="2AD793E7" w14:textId="77777777" w:rsidTr="00C14EE7">
        <w:trPr>
          <w:trHeight w:val="805"/>
        </w:trPr>
        <w:tc>
          <w:tcPr>
            <w:tcW w:w="495" w:type="dxa"/>
            <w:vMerge/>
            <w:shd w:val="clear" w:color="auto" w:fill="CBA9E5"/>
          </w:tcPr>
          <w:p w14:paraId="2AD793E4" w14:textId="77777777" w:rsidR="00C14EE7" w:rsidRDefault="00C14EE7" w:rsidP="00D2761C"/>
        </w:tc>
        <w:tc>
          <w:tcPr>
            <w:tcW w:w="9706" w:type="dxa"/>
            <w:shd w:val="clear" w:color="auto" w:fill="auto"/>
          </w:tcPr>
          <w:p w14:paraId="635415DC" w14:textId="77777777" w:rsidR="004F4F70" w:rsidRDefault="004F4F70" w:rsidP="00D2761C">
            <w:r>
              <w:t xml:space="preserve">No. Whilst the Rotary Field is located on the north side of the A235 (Brighton Road) there are many </w:t>
            </w:r>
          </w:p>
          <w:p w14:paraId="666C5830" w14:textId="77777777" w:rsidR="00C14EE7" w:rsidRDefault="004F4F70" w:rsidP="00D2761C">
            <w:proofErr w:type="gramStart"/>
            <w:r>
              <w:t>traffic</w:t>
            </w:r>
            <w:proofErr w:type="gramEnd"/>
            <w:r>
              <w:t xml:space="preserve"> light controlled pedestrian crossings allowing for easy and safe crossing</w:t>
            </w:r>
            <w:r w:rsidR="002D74E5">
              <w:t xml:space="preserve"> for those from the south side of the A235. The Rotary Field can also be accessed from </w:t>
            </w:r>
            <w:proofErr w:type="spellStart"/>
            <w:r w:rsidR="002D74E5" w:rsidRPr="002D74E5">
              <w:t>Pampisford</w:t>
            </w:r>
            <w:proofErr w:type="spellEnd"/>
            <w:r w:rsidR="002D74E5" w:rsidRPr="002D74E5">
              <w:t xml:space="preserve"> Road</w:t>
            </w:r>
            <w:r w:rsidR="002D74E5">
              <w:t xml:space="preserve"> where on street parking is available</w:t>
            </w:r>
            <w:r>
              <w:t>.</w:t>
            </w:r>
          </w:p>
          <w:p w14:paraId="2AD793E5" w14:textId="19F69D26" w:rsidR="00A8793D" w:rsidRDefault="00A8793D" w:rsidP="00D2761C"/>
        </w:tc>
        <w:tc>
          <w:tcPr>
            <w:tcW w:w="2390" w:type="dxa"/>
            <w:vMerge/>
            <w:vAlign w:val="center"/>
          </w:tcPr>
          <w:p w14:paraId="2AD793E6" w14:textId="77777777" w:rsidR="00C14EE7" w:rsidRPr="00576C4E" w:rsidRDefault="00C14EE7" w:rsidP="00C870B9">
            <w:pPr>
              <w:jc w:val="center"/>
            </w:pPr>
          </w:p>
        </w:tc>
      </w:tr>
      <w:tr w:rsidR="00E55136" w14:paraId="2AD793EC" w14:textId="77777777" w:rsidTr="00C14EE7">
        <w:trPr>
          <w:trHeight w:val="805"/>
        </w:trPr>
        <w:tc>
          <w:tcPr>
            <w:tcW w:w="495" w:type="dxa"/>
            <w:vMerge w:val="restart"/>
            <w:shd w:val="clear" w:color="auto" w:fill="CBA9E5"/>
          </w:tcPr>
          <w:p w14:paraId="2AD793E8" w14:textId="77777777" w:rsidR="00E55136" w:rsidRDefault="00C14EE7" w:rsidP="00D2761C">
            <w:r>
              <w:t>1.6</w:t>
            </w:r>
          </w:p>
        </w:tc>
        <w:tc>
          <w:tcPr>
            <w:tcW w:w="9706" w:type="dxa"/>
            <w:shd w:val="clear" w:color="auto" w:fill="CBA9E5"/>
          </w:tcPr>
          <w:p w14:paraId="2AD793E9" w14:textId="77777777" w:rsidR="00E55136" w:rsidRDefault="00E55136" w:rsidP="00D2761C">
            <w:r>
              <w:t>Is the site “Local in character”?</w:t>
            </w:r>
          </w:p>
          <w:p w14:paraId="2AD793EA" w14:textId="77777777" w:rsidR="00E55136" w:rsidRPr="00E55136" w:rsidRDefault="00E55136" w:rsidP="00D2761C">
            <w:pPr>
              <w:rPr>
                <w:i/>
              </w:rPr>
            </w:pPr>
            <w:r>
              <w:rPr>
                <w:i/>
              </w:rPr>
              <w:t>Does it feel as though it is part of the local area? If so, why? How does it connect physically, visually and socially to the local area? What is your evidence?</w:t>
            </w:r>
          </w:p>
        </w:tc>
        <w:tc>
          <w:tcPr>
            <w:tcW w:w="2390" w:type="dxa"/>
            <w:vMerge w:val="restart"/>
            <w:vAlign w:val="center"/>
          </w:tcPr>
          <w:sdt>
            <w:sdtPr>
              <w:id w:val="-1068262993"/>
              <w:placeholder>
                <w:docPart w:val="B93E4DAB19C844D78159F12E0D5E12F2"/>
              </w:placeholder>
              <w:dropDownList>
                <w:listItem w:displayText="Select" w:value="Select"/>
                <w:listItem w:displayText="Yes" w:value="Yes"/>
                <w:listItem w:displayText="No" w:value="No"/>
                <w:listItem w:displayText="NA" w:value="NA"/>
              </w:dropDownList>
            </w:sdtPr>
            <w:sdtEndPr/>
            <w:sdtContent>
              <w:p w14:paraId="2AD793EB" w14:textId="40C151B8" w:rsidR="00E55136" w:rsidRDefault="0023505C" w:rsidP="00C870B9">
                <w:pPr>
                  <w:jc w:val="center"/>
                </w:pPr>
                <w:r>
                  <w:t>Yes</w:t>
                </w:r>
              </w:p>
            </w:sdtContent>
          </w:sdt>
        </w:tc>
      </w:tr>
      <w:tr w:rsidR="00E55136" w14:paraId="2AD793F0" w14:textId="77777777" w:rsidTr="00C14EE7">
        <w:trPr>
          <w:trHeight w:val="805"/>
        </w:trPr>
        <w:tc>
          <w:tcPr>
            <w:tcW w:w="495" w:type="dxa"/>
            <w:vMerge/>
            <w:shd w:val="clear" w:color="auto" w:fill="CBA9E5"/>
          </w:tcPr>
          <w:p w14:paraId="2AD793ED" w14:textId="77777777" w:rsidR="00E55136" w:rsidRDefault="00E55136" w:rsidP="00D2761C"/>
        </w:tc>
        <w:tc>
          <w:tcPr>
            <w:tcW w:w="9706" w:type="dxa"/>
          </w:tcPr>
          <w:p w14:paraId="7BDCF54D" w14:textId="57B7D7AC" w:rsidR="00CD0264" w:rsidRDefault="00B622A6" w:rsidP="00CD0264">
            <w:r>
              <w:rPr>
                <w:rFonts w:cstheme="minorHAnsi"/>
                <w:color w:val="292B2C"/>
              </w:rPr>
              <w:t xml:space="preserve">The </w:t>
            </w:r>
            <w:r w:rsidR="004F4F70" w:rsidRPr="004F4F70">
              <w:rPr>
                <w:rFonts w:cstheme="minorHAnsi"/>
                <w:color w:val="292B2C"/>
              </w:rPr>
              <w:t xml:space="preserve">Rotary Field </w:t>
            </w:r>
            <w:r w:rsidR="00223677">
              <w:rPr>
                <w:rFonts w:cstheme="minorHAnsi"/>
                <w:color w:val="292B2C"/>
              </w:rPr>
              <w:t>is very muc</w:t>
            </w:r>
            <w:r w:rsidR="001850F5">
              <w:rPr>
                <w:rFonts w:cstheme="minorHAnsi"/>
                <w:color w:val="292B2C"/>
              </w:rPr>
              <w:t xml:space="preserve">h local in character and inescapably part of </w:t>
            </w:r>
            <w:r w:rsidR="00223677">
              <w:rPr>
                <w:rFonts w:cstheme="minorHAnsi"/>
                <w:color w:val="292B2C"/>
              </w:rPr>
              <w:t xml:space="preserve">the </w:t>
            </w:r>
            <w:r w:rsidR="001850F5">
              <w:rPr>
                <w:rFonts w:cstheme="minorHAnsi"/>
                <w:color w:val="292B2C"/>
              </w:rPr>
              <w:t xml:space="preserve">history of the local </w:t>
            </w:r>
            <w:r w:rsidR="00223677">
              <w:rPr>
                <w:rFonts w:cstheme="minorHAnsi"/>
                <w:color w:val="292B2C"/>
              </w:rPr>
              <w:t xml:space="preserve">community. </w:t>
            </w:r>
            <w:r w:rsidR="003D6693">
              <w:t xml:space="preserve">Evidence of local support for the Rotary Field comes </w:t>
            </w:r>
            <w:r w:rsidR="00D018B4">
              <w:t>from a survey of local residents</w:t>
            </w:r>
            <w:r w:rsidR="003D6693">
              <w:t xml:space="preserve"> undertaken in and around the Rotary Field on 6</w:t>
            </w:r>
            <w:r w:rsidR="003D6693" w:rsidRPr="005308A1">
              <w:rPr>
                <w:vertAlign w:val="superscript"/>
              </w:rPr>
              <w:t>th</w:t>
            </w:r>
            <w:r w:rsidR="003D6693">
              <w:t>, 13</w:t>
            </w:r>
            <w:r w:rsidR="003D6693" w:rsidRPr="005308A1">
              <w:rPr>
                <w:vertAlign w:val="superscript"/>
              </w:rPr>
              <w:t>th</w:t>
            </w:r>
            <w:r w:rsidR="00D018B4">
              <w:t xml:space="preserve"> July, where +80</w:t>
            </w:r>
            <w:r w:rsidR="003D6693">
              <w:t xml:space="preserve"> signed questionnaires where completed. </w:t>
            </w:r>
            <w:r>
              <w:t>When asked, l</w:t>
            </w:r>
            <w:r w:rsidR="00CD0264">
              <w:t>ocal residents speak of spending time at the Rotary Field at events</w:t>
            </w:r>
            <w:r w:rsidR="00D018B4">
              <w:t xml:space="preserve"> such as the Fairs that visit at least twice </w:t>
            </w:r>
            <w:r w:rsidR="00CD0264">
              <w:t xml:space="preserve">per year, or playing ‘informal’ sports or relaxing. To illustrate the depth of feeling and longevity of support for the Rotary Field to remain a green space, adults who did this as children and now </w:t>
            </w:r>
            <w:r w:rsidR="00037793">
              <w:t xml:space="preserve">say they </w:t>
            </w:r>
            <w:r w:rsidR="00CD0264">
              <w:t>do the same with their children / grandchildren.</w:t>
            </w:r>
          </w:p>
          <w:p w14:paraId="6AF6EE9B" w14:textId="77777777" w:rsidR="00CD0264" w:rsidRDefault="00CD0264" w:rsidP="001850F5">
            <w:pPr>
              <w:rPr>
                <w:rFonts w:cstheme="minorHAnsi"/>
                <w:color w:val="292B2C"/>
              </w:rPr>
            </w:pPr>
          </w:p>
          <w:p w14:paraId="346054AC" w14:textId="2DCD49B9" w:rsidR="00E55136" w:rsidRDefault="004E0492" w:rsidP="001850F5">
            <w:pPr>
              <w:rPr>
                <w:rFonts w:cstheme="minorHAnsi"/>
                <w:color w:val="292B2C"/>
              </w:rPr>
            </w:pPr>
            <w:r>
              <w:rPr>
                <w:rFonts w:cstheme="minorHAnsi"/>
                <w:color w:val="292B2C"/>
              </w:rPr>
              <w:t>The Rotary Field</w:t>
            </w:r>
            <w:r w:rsidR="00223677">
              <w:rPr>
                <w:rFonts w:cstheme="minorHAnsi"/>
                <w:color w:val="292B2C"/>
              </w:rPr>
              <w:t xml:space="preserve"> </w:t>
            </w:r>
            <w:r w:rsidR="004F4F70" w:rsidRPr="004F4F70">
              <w:rPr>
                <w:rFonts w:cstheme="minorHAnsi"/>
                <w:color w:val="292B2C"/>
              </w:rPr>
              <w:t xml:space="preserve">was given to the people of </w:t>
            </w:r>
            <w:proofErr w:type="spellStart"/>
            <w:r w:rsidR="004F4F70" w:rsidRPr="004F4F70">
              <w:rPr>
                <w:rFonts w:cstheme="minorHAnsi"/>
                <w:color w:val="292B2C"/>
              </w:rPr>
              <w:t>Purley</w:t>
            </w:r>
            <w:proofErr w:type="spellEnd"/>
            <w:r w:rsidR="004F4F70" w:rsidRPr="004F4F70">
              <w:rPr>
                <w:rFonts w:cstheme="minorHAnsi"/>
                <w:color w:val="292B2C"/>
              </w:rPr>
              <w:t xml:space="preserve"> by the </w:t>
            </w:r>
            <w:proofErr w:type="spellStart"/>
            <w:r w:rsidR="004F4F70" w:rsidRPr="004F4F70">
              <w:rPr>
                <w:rFonts w:cstheme="minorHAnsi"/>
                <w:color w:val="292B2C"/>
              </w:rPr>
              <w:t>Purley</w:t>
            </w:r>
            <w:proofErr w:type="spellEnd"/>
            <w:r w:rsidR="004F4F70" w:rsidRPr="004F4F70">
              <w:rPr>
                <w:rFonts w:cstheme="minorHAnsi"/>
                <w:color w:val="292B2C"/>
              </w:rPr>
              <w:t xml:space="preserve"> Rotary Club in 1925</w:t>
            </w:r>
            <w:r w:rsidR="00A60752">
              <w:rPr>
                <w:rFonts w:cstheme="minorHAnsi"/>
                <w:color w:val="292B2C"/>
              </w:rPr>
              <w:t xml:space="preserve"> (although notwithstanding this the </w:t>
            </w:r>
            <w:proofErr w:type="spellStart"/>
            <w:r w:rsidR="00A60752">
              <w:rPr>
                <w:rFonts w:cstheme="minorHAnsi"/>
                <w:color w:val="292B2C"/>
              </w:rPr>
              <w:t>Purley</w:t>
            </w:r>
            <w:proofErr w:type="spellEnd"/>
            <w:r w:rsidR="00A60752">
              <w:rPr>
                <w:rFonts w:cstheme="minorHAnsi"/>
                <w:color w:val="292B2C"/>
              </w:rPr>
              <w:t xml:space="preserve"> Rotary Club’s desire to see the local community benefit as much as possible from the green space of the Rotary Field remained and in </w:t>
            </w:r>
            <w:r w:rsidR="00A60752" w:rsidRPr="0018723A">
              <w:rPr>
                <w:rFonts w:cstheme="minorHAnsi"/>
                <w:color w:val="292B2C"/>
              </w:rPr>
              <w:t>1948 the</w:t>
            </w:r>
            <w:r w:rsidR="00A60752">
              <w:rPr>
                <w:rFonts w:cstheme="minorHAnsi"/>
                <w:color w:val="292B2C"/>
              </w:rPr>
              <w:t>y provided the</w:t>
            </w:r>
            <w:r w:rsidR="00A60752" w:rsidRPr="0018723A">
              <w:rPr>
                <w:rFonts w:cstheme="minorHAnsi"/>
                <w:color w:val="292B2C"/>
              </w:rPr>
              <w:t xml:space="preserve"> Rotary Field with seats, swings and the drinking fountain</w:t>
            </w:r>
            <w:r w:rsidR="00A60752">
              <w:rPr>
                <w:rFonts w:cstheme="minorHAnsi"/>
                <w:color w:val="292B2C"/>
              </w:rPr>
              <w:t xml:space="preserve">) </w:t>
            </w:r>
            <w:r w:rsidR="004F4F70" w:rsidRPr="004F4F70">
              <w:rPr>
                <w:rFonts w:cstheme="minorHAnsi"/>
                <w:color w:val="292B2C"/>
              </w:rPr>
              <w:t xml:space="preserve">Prior to </w:t>
            </w:r>
            <w:r w:rsidR="000F35B0">
              <w:rPr>
                <w:rFonts w:cstheme="minorHAnsi"/>
                <w:color w:val="292B2C"/>
              </w:rPr>
              <w:t>this the Rotary Field</w:t>
            </w:r>
            <w:r w:rsidR="00223677">
              <w:rPr>
                <w:rFonts w:cstheme="minorHAnsi"/>
                <w:color w:val="292B2C"/>
              </w:rPr>
              <w:t xml:space="preserve"> </w:t>
            </w:r>
            <w:r w:rsidR="001850F5">
              <w:rPr>
                <w:rFonts w:cstheme="minorHAnsi"/>
                <w:color w:val="292B2C"/>
              </w:rPr>
              <w:t xml:space="preserve">was part of </w:t>
            </w:r>
            <w:r w:rsidR="004F4F70" w:rsidRPr="004F4F70">
              <w:rPr>
                <w:rFonts w:cstheme="minorHAnsi"/>
                <w:color w:val="292B2C"/>
              </w:rPr>
              <w:t xml:space="preserve">the 'World's First Railway Line', the Surrey Iron Railway, which was laid down in 1803 and ran here from </w:t>
            </w:r>
            <w:proofErr w:type="spellStart"/>
            <w:r w:rsidR="004F4F70" w:rsidRPr="004F4F70">
              <w:rPr>
                <w:rFonts w:cstheme="minorHAnsi"/>
                <w:color w:val="292B2C"/>
              </w:rPr>
              <w:t>Coulsdon</w:t>
            </w:r>
            <w:proofErr w:type="spellEnd"/>
            <w:r w:rsidR="004F4F70" w:rsidRPr="004F4F70">
              <w:rPr>
                <w:rFonts w:cstheme="minorHAnsi"/>
                <w:color w:val="292B2C"/>
              </w:rPr>
              <w:t xml:space="preserve"> through </w:t>
            </w:r>
            <w:proofErr w:type="spellStart"/>
            <w:r w:rsidR="004F4F70" w:rsidRPr="004F4F70">
              <w:rPr>
                <w:rFonts w:cstheme="minorHAnsi"/>
                <w:color w:val="292B2C"/>
              </w:rPr>
              <w:t>Purley</w:t>
            </w:r>
            <w:proofErr w:type="spellEnd"/>
            <w:r w:rsidR="004F4F70" w:rsidRPr="004F4F70">
              <w:rPr>
                <w:rFonts w:cstheme="minorHAnsi"/>
                <w:color w:val="292B2C"/>
              </w:rPr>
              <w:t xml:space="preserve"> to </w:t>
            </w:r>
            <w:proofErr w:type="spellStart"/>
            <w:r w:rsidR="004F4F70" w:rsidRPr="004F4F70">
              <w:rPr>
                <w:rFonts w:cstheme="minorHAnsi"/>
                <w:color w:val="292B2C"/>
              </w:rPr>
              <w:t>Wand</w:t>
            </w:r>
            <w:r w:rsidR="00B622A6">
              <w:rPr>
                <w:rFonts w:cstheme="minorHAnsi"/>
                <w:color w:val="292B2C"/>
              </w:rPr>
              <w:t>s</w:t>
            </w:r>
            <w:r w:rsidR="004F4F70" w:rsidRPr="004F4F70">
              <w:rPr>
                <w:rFonts w:cstheme="minorHAnsi"/>
                <w:color w:val="292B2C"/>
              </w:rPr>
              <w:t>worth</w:t>
            </w:r>
            <w:proofErr w:type="spellEnd"/>
            <w:r w:rsidR="004F4F70" w:rsidRPr="004F4F70">
              <w:rPr>
                <w:rFonts w:cstheme="minorHAnsi"/>
                <w:color w:val="292B2C"/>
              </w:rPr>
              <w:t xml:space="preserve">. </w:t>
            </w:r>
            <w:r w:rsidR="001850F5">
              <w:rPr>
                <w:rFonts w:cstheme="minorHAnsi"/>
                <w:color w:val="292B2C"/>
              </w:rPr>
              <w:t>Later in 1901</w:t>
            </w:r>
            <w:r w:rsidR="00B622A6">
              <w:rPr>
                <w:rFonts w:cstheme="minorHAnsi"/>
                <w:color w:val="292B2C"/>
              </w:rPr>
              <w:t>,</w:t>
            </w:r>
            <w:r w:rsidR="001850F5">
              <w:rPr>
                <w:rFonts w:cstheme="minorHAnsi"/>
                <w:color w:val="292B2C"/>
              </w:rPr>
              <w:t xml:space="preserve"> the Rotary Field was chosen to be the site of a permanent commemoration to</w:t>
            </w:r>
            <w:r w:rsidR="004F4F70" w:rsidRPr="004F4F70">
              <w:rPr>
                <w:rFonts w:cstheme="minorHAnsi"/>
                <w:color w:val="292B2C"/>
              </w:rPr>
              <w:t xml:space="preserve"> Queen Victoria</w:t>
            </w:r>
            <w:r w:rsidR="001850F5">
              <w:rPr>
                <w:rFonts w:cstheme="minorHAnsi"/>
                <w:color w:val="292B2C"/>
              </w:rPr>
              <w:t xml:space="preserve"> in the form of a drinking fountain erected in 1901. </w:t>
            </w:r>
          </w:p>
          <w:p w14:paraId="6E9D0B12" w14:textId="77777777" w:rsidR="001850F5" w:rsidRDefault="001850F5" w:rsidP="001850F5">
            <w:pPr>
              <w:rPr>
                <w:rFonts w:cstheme="minorHAnsi"/>
                <w:color w:val="292B2C"/>
              </w:rPr>
            </w:pPr>
          </w:p>
          <w:p w14:paraId="7CB218AC" w14:textId="49B7400C" w:rsidR="004E0492" w:rsidRDefault="001850F5" w:rsidP="001850F5">
            <w:r>
              <w:lastRenderedPageBreak/>
              <w:t xml:space="preserve">The Rotary Field is immediately adjacent to, and is within easy walking distance from </w:t>
            </w:r>
            <w:proofErr w:type="spellStart"/>
            <w:r>
              <w:t>Purley</w:t>
            </w:r>
            <w:proofErr w:type="spellEnd"/>
            <w:r>
              <w:t xml:space="preserve"> town. </w:t>
            </w:r>
            <w:r w:rsidR="00D018B4">
              <w:t xml:space="preserve">It is immediately adjacent to Christchurch Primary School and opposite </w:t>
            </w:r>
            <w:proofErr w:type="spellStart"/>
            <w:r w:rsidR="00D018B4">
              <w:t>Purley’s</w:t>
            </w:r>
            <w:proofErr w:type="spellEnd"/>
            <w:r w:rsidR="00D018B4">
              <w:t xml:space="preserve"> parish church. </w:t>
            </w:r>
            <w:r>
              <w:t>The Rotary Field is also easily accessible by public transport being located on bus routes, 60, 166, 359, 407, 412, and 466</w:t>
            </w:r>
            <w:r w:rsidR="00185EBA">
              <w:t>.</w:t>
            </w:r>
            <w:r w:rsidR="00CD0264">
              <w:t xml:space="preserve"> </w:t>
            </w:r>
          </w:p>
          <w:p w14:paraId="03AFA8F7" w14:textId="77777777" w:rsidR="004E0492" w:rsidRDefault="004E0492" w:rsidP="001850F5"/>
          <w:p w14:paraId="22AE6A55" w14:textId="6038DAC0" w:rsidR="00257983" w:rsidRDefault="004E0492" w:rsidP="001850F5">
            <w:r>
              <w:t>The Rotary Field contains the only purpose built children’s play area</w:t>
            </w:r>
            <w:r w:rsidR="00D018B4">
              <w:t xml:space="preserve"> </w:t>
            </w:r>
            <w:r w:rsidR="0023505C">
              <w:t xml:space="preserve">in </w:t>
            </w:r>
            <w:proofErr w:type="spellStart"/>
            <w:r w:rsidR="0023505C">
              <w:t>Purley</w:t>
            </w:r>
            <w:proofErr w:type="spellEnd"/>
            <w:r w:rsidR="0023505C">
              <w:t xml:space="preserve"> </w:t>
            </w:r>
            <w:r w:rsidR="00D018B4">
              <w:t>(which is used extensively on a daily basis by pupils of the adjacent Christchurch Primary School)</w:t>
            </w:r>
            <w:r>
              <w:t xml:space="preserve">, and also purpose built skateboarding equipment in the local area. No other site within reasonable proximity and with the same level of accessibility could house this equipment or provide these </w:t>
            </w:r>
            <w:r w:rsidR="00A34134">
              <w:t xml:space="preserve">well used </w:t>
            </w:r>
            <w:r>
              <w:t>facilities.</w:t>
            </w:r>
            <w:r w:rsidR="00B55850">
              <w:t xml:space="preserve"> </w:t>
            </w:r>
          </w:p>
          <w:p w14:paraId="2AD793EE" w14:textId="146787D3" w:rsidR="00257983" w:rsidRPr="004F4F70" w:rsidRDefault="00257983" w:rsidP="001850F5">
            <w:pPr>
              <w:rPr>
                <w:rFonts w:cstheme="minorHAnsi"/>
              </w:rPr>
            </w:pPr>
          </w:p>
        </w:tc>
        <w:tc>
          <w:tcPr>
            <w:tcW w:w="2390" w:type="dxa"/>
            <w:vMerge/>
            <w:vAlign w:val="center"/>
          </w:tcPr>
          <w:p w14:paraId="2AD793EF" w14:textId="77777777" w:rsidR="00E55136" w:rsidRDefault="00E55136" w:rsidP="00C870B9">
            <w:pPr>
              <w:jc w:val="center"/>
            </w:pPr>
          </w:p>
        </w:tc>
      </w:tr>
      <w:tr w:rsidR="00E55136" w14:paraId="2AD793F5" w14:textId="77777777" w:rsidTr="00C14EE7">
        <w:trPr>
          <w:trHeight w:val="805"/>
        </w:trPr>
        <w:tc>
          <w:tcPr>
            <w:tcW w:w="495" w:type="dxa"/>
            <w:vMerge w:val="restart"/>
            <w:shd w:val="clear" w:color="auto" w:fill="CBA9E5"/>
          </w:tcPr>
          <w:p w14:paraId="2AD793F1" w14:textId="77777777" w:rsidR="00E55136" w:rsidRDefault="00C14EE7" w:rsidP="00D2761C">
            <w:r>
              <w:t>1.7</w:t>
            </w:r>
          </w:p>
        </w:tc>
        <w:tc>
          <w:tcPr>
            <w:tcW w:w="9706" w:type="dxa"/>
            <w:shd w:val="clear" w:color="auto" w:fill="CBA9E5"/>
          </w:tcPr>
          <w:p w14:paraId="2AD793F2" w14:textId="77777777" w:rsidR="00E55136" w:rsidRDefault="00E55136" w:rsidP="00D2761C">
            <w:r>
              <w:t>Is there a need for a local green space in this location?</w:t>
            </w:r>
          </w:p>
          <w:p w14:paraId="2AD793F3" w14:textId="77777777" w:rsidR="00E55136" w:rsidRPr="00E55136" w:rsidRDefault="00E55136" w:rsidP="00D2761C">
            <w:pPr>
              <w:rPr>
                <w:i/>
              </w:rPr>
            </w:pPr>
            <w:r>
              <w:rPr>
                <w:i/>
              </w:rPr>
              <w:t xml:space="preserve">Is there a shortage of accessible greenspace in the area? Natural England’s ‘Accessible Natural Greenspace Standard’ may assist in analysing this. </w:t>
            </w:r>
          </w:p>
        </w:tc>
        <w:sdt>
          <w:sdtPr>
            <w:id w:val="-344098300"/>
            <w:placeholder>
              <w:docPart w:val="6FEC6F5CE01C4F5F8709AFBDB27E9419"/>
            </w:placeholder>
            <w:dropDownList>
              <w:listItem w:displayText="Select" w:value="Select"/>
              <w:listItem w:displayText="Yes" w:value="Yes"/>
              <w:listItem w:displayText="No" w:value="No"/>
              <w:listItem w:displayText="NA" w:value="NA"/>
            </w:dropDownList>
          </w:sdtPr>
          <w:sdtEndPr/>
          <w:sdtContent>
            <w:tc>
              <w:tcPr>
                <w:tcW w:w="2390" w:type="dxa"/>
                <w:vMerge w:val="restart"/>
                <w:vAlign w:val="center"/>
              </w:tcPr>
              <w:p w14:paraId="2AD793F4" w14:textId="77777777" w:rsidR="00E55136" w:rsidRDefault="00E55136" w:rsidP="00C870B9">
                <w:pPr>
                  <w:jc w:val="center"/>
                </w:pPr>
                <w:r w:rsidRPr="00576C4E">
                  <w:t>Select</w:t>
                </w:r>
              </w:p>
            </w:tc>
          </w:sdtContent>
        </w:sdt>
      </w:tr>
      <w:tr w:rsidR="00E55136" w14:paraId="2AD793F9" w14:textId="77777777" w:rsidTr="00C14EE7">
        <w:trPr>
          <w:trHeight w:val="806"/>
        </w:trPr>
        <w:tc>
          <w:tcPr>
            <w:tcW w:w="495" w:type="dxa"/>
            <w:vMerge/>
            <w:shd w:val="clear" w:color="auto" w:fill="CBA9E5"/>
          </w:tcPr>
          <w:p w14:paraId="2AD793F6" w14:textId="77777777" w:rsidR="00E55136" w:rsidRDefault="00E55136" w:rsidP="00D2761C"/>
        </w:tc>
        <w:tc>
          <w:tcPr>
            <w:tcW w:w="9706" w:type="dxa"/>
          </w:tcPr>
          <w:p w14:paraId="198C651E" w14:textId="6E577C90" w:rsidR="00E55136" w:rsidRDefault="001850F5" w:rsidP="00185EBA">
            <w:r>
              <w:t>Yes.</w:t>
            </w:r>
            <w:r w:rsidR="00185EBA">
              <w:t xml:space="preserve"> The Rotary Field is the only local green space within easy walking distance of </w:t>
            </w:r>
            <w:proofErr w:type="spellStart"/>
            <w:r w:rsidR="00185EBA">
              <w:t>Purley</w:t>
            </w:r>
            <w:proofErr w:type="spellEnd"/>
            <w:r w:rsidR="00185EBA">
              <w:t xml:space="preserve"> town and the only one with regular public transport access (being located on bus routes, 60, 166, 359, 407, 412, and 466). </w:t>
            </w:r>
            <w:r w:rsidR="007C3CDB">
              <w:t>With the increased residential development in the local area, which mostly comprises flats with little or no garden space</w:t>
            </w:r>
            <w:r w:rsidR="004E0492">
              <w:t>,</w:t>
            </w:r>
            <w:r w:rsidR="007C3CDB">
              <w:t xml:space="preserve"> the Rotary Field fulfils, now and even more so in the future, a vital role as a freely accessible green space which local residents, and their children, can visit to play and / or to relax. </w:t>
            </w:r>
            <w:r w:rsidR="004E0492">
              <w:t xml:space="preserve">With specific reference to this changing </w:t>
            </w:r>
            <w:r w:rsidR="00A34134">
              <w:t xml:space="preserve">built </w:t>
            </w:r>
            <w:r w:rsidR="004E0492">
              <w:t>environment</w:t>
            </w:r>
            <w:r w:rsidR="000F6BA6">
              <w:t>,</w:t>
            </w:r>
            <w:r w:rsidR="004E0492">
              <w:t xml:space="preserve"> r</w:t>
            </w:r>
            <w:r w:rsidR="00A34134">
              <w:t>espondents to the</w:t>
            </w:r>
            <w:r w:rsidR="007C3CDB">
              <w:t xml:space="preserve"> survey of local residence views about the Rotary Field</w:t>
            </w:r>
            <w:r w:rsidR="000F6BA6">
              <w:t>,</w:t>
            </w:r>
            <w:r w:rsidR="007C3CDB">
              <w:t xml:space="preserve"> particularly highlighted the importance they put on the retention of the Rotary Field as a ‘green lung’ and a place to come to relax in an</w:t>
            </w:r>
            <w:r w:rsidR="004E0492">
              <w:t xml:space="preserve"> increasingly built up area. Some also linked the need for a green space with</w:t>
            </w:r>
            <w:r w:rsidR="007C3CDB">
              <w:t xml:space="preserve"> these attribut</w:t>
            </w:r>
            <w:r w:rsidR="004E0492">
              <w:t>es</w:t>
            </w:r>
            <w:r w:rsidR="00143A0D">
              <w:t>, such as the Rotary Field,</w:t>
            </w:r>
            <w:r w:rsidR="004E0492">
              <w:t xml:space="preserve"> to the benefit they h</w:t>
            </w:r>
            <w:r w:rsidR="00A34134">
              <w:t>a</w:t>
            </w:r>
            <w:r w:rsidR="004E0492">
              <w:t>ve</w:t>
            </w:r>
            <w:r w:rsidR="007C3CDB">
              <w:t xml:space="preserve"> on people’</w:t>
            </w:r>
            <w:r w:rsidR="00A34134">
              <w:t>s mental health, and the detrimental effect the lack of such spaces has on mental health.</w:t>
            </w:r>
            <w:r w:rsidR="007C3CDB">
              <w:t xml:space="preserve"> </w:t>
            </w:r>
          </w:p>
          <w:p w14:paraId="3A1000D2" w14:textId="77777777" w:rsidR="00185EBA" w:rsidRDefault="00185EBA" w:rsidP="00185EBA"/>
          <w:p w14:paraId="7F041EAE" w14:textId="1EA6BB72" w:rsidR="00185EBA" w:rsidRDefault="00185EBA" w:rsidP="001963BD">
            <w:r>
              <w:t xml:space="preserve">The Rotary field is also the </w:t>
            </w:r>
            <w:r w:rsidR="00D30BE3">
              <w:t xml:space="preserve">only green space </w:t>
            </w:r>
            <w:r w:rsidR="001963BD">
              <w:t xml:space="preserve">within easy access of </w:t>
            </w:r>
            <w:proofErr w:type="spellStart"/>
            <w:r w:rsidR="001963BD">
              <w:t>Purley</w:t>
            </w:r>
            <w:proofErr w:type="spellEnd"/>
            <w:r w:rsidR="001963BD">
              <w:t xml:space="preserve"> town which comes close to meeting </w:t>
            </w:r>
            <w:r w:rsidR="001963BD" w:rsidRPr="001963BD">
              <w:t>Natural England’s ‘Accessible Natural Greenspace Standard</w:t>
            </w:r>
            <w:r w:rsidR="00BE7882">
              <w:t>’</w:t>
            </w:r>
            <w:r w:rsidR="001963BD">
              <w:t xml:space="preserve"> that everyone should have </w:t>
            </w:r>
            <w:r w:rsidR="000F6BA6">
              <w:t xml:space="preserve">green space of </w:t>
            </w:r>
            <w:r w:rsidR="001963BD">
              <w:t xml:space="preserve">at </w:t>
            </w:r>
            <w:r w:rsidR="001963BD" w:rsidRPr="001963BD">
              <w:t xml:space="preserve">least 2 hectares in size, no more than 300 metres (5 </w:t>
            </w:r>
            <w:proofErr w:type="spellStart"/>
            <w:r w:rsidR="001963BD" w:rsidRPr="001963BD">
              <w:t>minutes walk</w:t>
            </w:r>
            <w:proofErr w:type="spellEnd"/>
            <w:r w:rsidR="001963BD" w:rsidRPr="001963BD">
              <w:t>) from home</w:t>
            </w:r>
            <w:r w:rsidR="001963BD">
              <w:t>. The Rotary Field is 1.82 hectares in size.</w:t>
            </w:r>
          </w:p>
          <w:p w14:paraId="2AD793F7" w14:textId="523EA135" w:rsidR="00A8793D" w:rsidRDefault="00A8793D" w:rsidP="001963BD"/>
        </w:tc>
        <w:tc>
          <w:tcPr>
            <w:tcW w:w="2390" w:type="dxa"/>
            <w:vMerge/>
            <w:vAlign w:val="center"/>
          </w:tcPr>
          <w:p w14:paraId="2AD793F8" w14:textId="77777777" w:rsidR="00E55136" w:rsidRDefault="00E55136" w:rsidP="00C870B9">
            <w:pPr>
              <w:jc w:val="center"/>
            </w:pPr>
          </w:p>
        </w:tc>
      </w:tr>
      <w:tr w:rsidR="003B6E8F" w14:paraId="2AD793FC" w14:textId="77777777" w:rsidTr="00AA2CDC">
        <w:trPr>
          <w:trHeight w:val="443"/>
        </w:trPr>
        <w:tc>
          <w:tcPr>
            <w:tcW w:w="12591" w:type="dxa"/>
            <w:gridSpan w:val="3"/>
            <w:shd w:val="clear" w:color="auto" w:fill="7030A0"/>
          </w:tcPr>
          <w:p w14:paraId="2AD793FA" w14:textId="77777777" w:rsidR="003B6E8F" w:rsidRDefault="003B6E8F" w:rsidP="003B6E8F">
            <w:pPr>
              <w:rPr>
                <w:b/>
                <w:color w:val="FFFFFF" w:themeColor="background1"/>
                <w:sz w:val="28"/>
              </w:rPr>
            </w:pPr>
            <w:r w:rsidRPr="003B6E8F">
              <w:rPr>
                <w:b/>
                <w:color w:val="FFFFFF" w:themeColor="background1"/>
                <w:sz w:val="28"/>
              </w:rPr>
              <w:t>2 Demonstrably Special to a local community</w:t>
            </w:r>
            <w:r>
              <w:rPr>
                <w:b/>
                <w:color w:val="FFFFFF" w:themeColor="background1"/>
                <w:sz w:val="28"/>
              </w:rPr>
              <w:t xml:space="preserve"> </w:t>
            </w:r>
          </w:p>
          <w:p w14:paraId="2AD793FB" w14:textId="77777777" w:rsidR="003B6E8F" w:rsidRPr="003B6E8F" w:rsidRDefault="003B6E8F" w:rsidP="003B6E8F">
            <w:pPr>
              <w:rPr>
                <w:i/>
              </w:rPr>
            </w:pPr>
            <w:r w:rsidRPr="0041092B">
              <w:rPr>
                <w:b/>
                <w:i/>
                <w:color w:val="FFFFFF" w:themeColor="background1"/>
                <w:sz w:val="24"/>
              </w:rPr>
              <w:t>please indicate what evidence you have provided against each point</w:t>
            </w:r>
          </w:p>
        </w:tc>
      </w:tr>
      <w:tr w:rsidR="00C14EE7" w14:paraId="2AD79401" w14:textId="77777777" w:rsidTr="00C14EE7">
        <w:trPr>
          <w:trHeight w:val="805"/>
        </w:trPr>
        <w:tc>
          <w:tcPr>
            <w:tcW w:w="495" w:type="dxa"/>
            <w:vMerge w:val="restart"/>
            <w:shd w:val="clear" w:color="auto" w:fill="CBA9E5"/>
          </w:tcPr>
          <w:p w14:paraId="2AD793FD" w14:textId="77777777" w:rsidR="00C14EE7" w:rsidRDefault="00C14EE7" w:rsidP="00C14EE7">
            <w:r>
              <w:t>2.1</w:t>
            </w:r>
          </w:p>
        </w:tc>
        <w:tc>
          <w:tcPr>
            <w:tcW w:w="9706" w:type="dxa"/>
            <w:shd w:val="clear" w:color="auto" w:fill="CBA9E5"/>
          </w:tcPr>
          <w:p w14:paraId="2AD793FE" w14:textId="77777777" w:rsidR="00C14EE7" w:rsidRDefault="00C14EE7" w:rsidP="00C14EE7">
            <w:r>
              <w:t xml:space="preserve">Evidence of support from broader community </w:t>
            </w:r>
          </w:p>
          <w:p w14:paraId="2AD793FF" w14:textId="77777777" w:rsidR="00C14EE7" w:rsidRPr="0041092B" w:rsidRDefault="00C14EE7" w:rsidP="00C14EE7">
            <w:pPr>
              <w:rPr>
                <w:i/>
              </w:rPr>
            </w:pPr>
            <w:r>
              <w:rPr>
                <w:i/>
              </w:rPr>
              <w:t>Surveys, petitions, collection of representations</w:t>
            </w:r>
          </w:p>
        </w:tc>
        <w:tc>
          <w:tcPr>
            <w:tcW w:w="2390" w:type="dxa"/>
            <w:vMerge w:val="restart"/>
            <w:vAlign w:val="center"/>
          </w:tcPr>
          <w:sdt>
            <w:sdtPr>
              <w:id w:val="-225772562"/>
              <w:placeholder>
                <w:docPart w:val="19185E821B03469C84280B8A43DD6EA1"/>
              </w:placeholder>
              <w:dropDownList>
                <w:listItem w:displayText="Select" w:value="Select"/>
                <w:listItem w:displayText="Yes" w:value="Yes"/>
                <w:listItem w:displayText="No" w:value="No"/>
                <w:listItem w:displayText="NA" w:value="NA"/>
              </w:dropDownList>
            </w:sdtPr>
            <w:sdtEndPr/>
            <w:sdtContent>
              <w:p w14:paraId="2AD79400" w14:textId="615B38EC" w:rsidR="00C14EE7" w:rsidRDefault="00F6196A" w:rsidP="00C14EE7">
                <w:pPr>
                  <w:jc w:val="center"/>
                </w:pPr>
                <w:r>
                  <w:t>Yes</w:t>
                </w:r>
              </w:p>
            </w:sdtContent>
          </w:sdt>
        </w:tc>
      </w:tr>
      <w:tr w:rsidR="00C14EE7" w14:paraId="2AD79405" w14:textId="77777777" w:rsidTr="00C14EE7">
        <w:trPr>
          <w:trHeight w:val="805"/>
        </w:trPr>
        <w:tc>
          <w:tcPr>
            <w:tcW w:w="495" w:type="dxa"/>
            <w:vMerge/>
            <w:shd w:val="clear" w:color="auto" w:fill="CBA9E5"/>
          </w:tcPr>
          <w:p w14:paraId="2AD79402" w14:textId="77777777" w:rsidR="00C14EE7" w:rsidRDefault="00C14EE7" w:rsidP="00C14EE7"/>
        </w:tc>
        <w:tc>
          <w:tcPr>
            <w:tcW w:w="9706" w:type="dxa"/>
            <w:shd w:val="clear" w:color="auto" w:fill="auto"/>
          </w:tcPr>
          <w:p w14:paraId="3E2547A4" w14:textId="5295B2C1" w:rsidR="004E0492" w:rsidRDefault="00C47F30" w:rsidP="00153AC5">
            <w:r>
              <w:t>A</w:t>
            </w:r>
            <w:r w:rsidR="00F011FA">
              <w:t xml:space="preserve"> survey of local </w:t>
            </w:r>
            <w:proofErr w:type="gramStart"/>
            <w:r w:rsidR="00F011FA">
              <w:t>residents</w:t>
            </w:r>
            <w:proofErr w:type="gramEnd"/>
            <w:r>
              <w:t xml:space="preserve"> views about the Rotary Field was undertaken in and around the Field and adjacent town centre. The survey was undertaken by members of t</w:t>
            </w:r>
            <w:r w:rsidR="001A3CC5">
              <w:t xml:space="preserve">he </w:t>
            </w:r>
            <w:proofErr w:type="spellStart"/>
            <w:r w:rsidR="001A3CC5">
              <w:t>Purley</w:t>
            </w:r>
            <w:proofErr w:type="spellEnd"/>
            <w:r w:rsidR="001A3CC5">
              <w:t xml:space="preserve"> and Woodcote Residents</w:t>
            </w:r>
            <w:r>
              <w:t xml:space="preserve"> Association</w:t>
            </w:r>
            <w:r w:rsidR="00D018B4">
              <w:t>. Over 2</w:t>
            </w:r>
            <w:r w:rsidR="00153AC5">
              <w:t xml:space="preserve"> one hour periods on 6</w:t>
            </w:r>
            <w:r w:rsidR="00153AC5" w:rsidRPr="00153AC5">
              <w:rPr>
                <w:vertAlign w:val="superscript"/>
              </w:rPr>
              <w:t>th</w:t>
            </w:r>
            <w:r w:rsidR="00153AC5">
              <w:t>, 13</w:t>
            </w:r>
            <w:r w:rsidR="00153AC5" w:rsidRPr="00153AC5">
              <w:rPr>
                <w:vertAlign w:val="superscript"/>
              </w:rPr>
              <w:t>th</w:t>
            </w:r>
            <w:r w:rsidR="00153AC5">
              <w:t xml:space="preserve"> </w:t>
            </w:r>
            <w:r w:rsidR="00F011FA">
              <w:t>July</w:t>
            </w:r>
            <w:r w:rsidR="00153AC5">
              <w:t xml:space="preserve"> </w:t>
            </w:r>
            <w:r w:rsidR="00D018B4">
              <w:t>over 8</w:t>
            </w:r>
            <w:r w:rsidR="00153AC5">
              <w:t>0 local residents where interviewed for their views on the Rotary Field</w:t>
            </w:r>
            <w:r w:rsidR="009E2DC1">
              <w:t xml:space="preserve"> (signed survey sheets were collected from those interviewed)</w:t>
            </w:r>
            <w:r w:rsidR="00153AC5">
              <w:t xml:space="preserve">. </w:t>
            </w:r>
            <w:r w:rsidR="004E0492">
              <w:t>Of the respondents:</w:t>
            </w:r>
          </w:p>
          <w:p w14:paraId="387C02BE" w14:textId="63FA6677" w:rsidR="00C14EE7" w:rsidRDefault="003E104A" w:rsidP="00153AC5">
            <w:r>
              <w:t>~20</w:t>
            </w:r>
            <w:r w:rsidR="004E0492">
              <w:t>% reported using it more than once a week</w:t>
            </w:r>
          </w:p>
          <w:p w14:paraId="63D6318C" w14:textId="1839BE1F" w:rsidR="004E0492" w:rsidRDefault="003E104A" w:rsidP="00153AC5">
            <w:r>
              <w:t>~40</w:t>
            </w:r>
            <w:r w:rsidR="004E0492">
              <w:t xml:space="preserve">% highlighted </w:t>
            </w:r>
            <w:r w:rsidR="00A25CB3">
              <w:t>the children’s play area as an important reason for visiting</w:t>
            </w:r>
            <w:r w:rsidR="00B55850">
              <w:t>, with many also expressing the wish that adult gym equipment (such as in Mellows Park</w:t>
            </w:r>
            <w:r w:rsidR="00A8793D">
              <w:t>,</w:t>
            </w:r>
            <w:r w:rsidR="00B55850">
              <w:t xml:space="preserve"> Wallington) should be introduced so they and other adults could keep as active as possible.</w:t>
            </w:r>
          </w:p>
          <w:p w14:paraId="5C19F7EA" w14:textId="1F01DC70" w:rsidR="00A25CB3" w:rsidRDefault="00C53223" w:rsidP="00153AC5">
            <w:r>
              <w:t>~50</w:t>
            </w:r>
            <w:r w:rsidR="00A25CB3">
              <w:t>% highlighted the Fairs and other events</w:t>
            </w:r>
            <w:r w:rsidR="003471D9">
              <w:t>,</w:t>
            </w:r>
            <w:r w:rsidR="00A25CB3">
              <w:t xml:space="preserve"> which could only be held in the area on the Rotary Field</w:t>
            </w:r>
            <w:r w:rsidR="003471D9">
              <w:t>,</w:t>
            </w:r>
            <w:r w:rsidR="00A25CB3">
              <w:t xml:space="preserve"> as an important reason for visiting. Many also proposed that more </w:t>
            </w:r>
            <w:r w:rsidR="00D22A0C">
              <w:t xml:space="preserve">community </w:t>
            </w:r>
            <w:r w:rsidR="00A25CB3">
              <w:t xml:space="preserve">events should </w:t>
            </w:r>
            <w:r w:rsidR="00D105FB">
              <w:t xml:space="preserve">be </w:t>
            </w:r>
            <w:r w:rsidR="00A25CB3">
              <w:t xml:space="preserve">held on it, similar (but not to the same scale) as </w:t>
            </w:r>
            <w:proofErr w:type="spellStart"/>
            <w:r w:rsidR="00A25CB3">
              <w:t>Wandle</w:t>
            </w:r>
            <w:proofErr w:type="spellEnd"/>
            <w:r w:rsidR="00A25CB3">
              <w:t xml:space="preserve"> Park is used for Pride and the </w:t>
            </w:r>
            <w:proofErr w:type="spellStart"/>
            <w:r w:rsidR="00A25CB3">
              <w:t>Mela</w:t>
            </w:r>
            <w:proofErr w:type="spellEnd"/>
          </w:p>
          <w:p w14:paraId="2AD79403" w14:textId="370CB458" w:rsidR="00A8793D" w:rsidRDefault="00A8793D" w:rsidP="00153AC5"/>
        </w:tc>
        <w:tc>
          <w:tcPr>
            <w:tcW w:w="2390" w:type="dxa"/>
            <w:vMerge/>
            <w:vAlign w:val="center"/>
          </w:tcPr>
          <w:p w14:paraId="2AD79404" w14:textId="77777777" w:rsidR="00C14EE7" w:rsidRPr="00576C4E" w:rsidRDefault="00C14EE7" w:rsidP="00C14EE7">
            <w:pPr>
              <w:jc w:val="center"/>
            </w:pPr>
          </w:p>
        </w:tc>
      </w:tr>
      <w:tr w:rsidR="00C14EE7" w14:paraId="2AD7940A" w14:textId="77777777" w:rsidTr="00C14EE7">
        <w:trPr>
          <w:trHeight w:val="805"/>
        </w:trPr>
        <w:tc>
          <w:tcPr>
            <w:tcW w:w="495" w:type="dxa"/>
            <w:vMerge w:val="restart"/>
            <w:shd w:val="clear" w:color="auto" w:fill="CBA9E5"/>
          </w:tcPr>
          <w:p w14:paraId="2AD79406" w14:textId="2B37AF43" w:rsidR="00C14EE7" w:rsidRDefault="00C14EE7" w:rsidP="00C14EE7">
            <w:r>
              <w:t>2.2</w:t>
            </w:r>
          </w:p>
        </w:tc>
        <w:tc>
          <w:tcPr>
            <w:tcW w:w="9706" w:type="dxa"/>
            <w:shd w:val="clear" w:color="auto" w:fill="CBA9E5"/>
          </w:tcPr>
          <w:p w14:paraId="2AD79407" w14:textId="77777777" w:rsidR="00C14EE7" w:rsidRDefault="00C14EE7" w:rsidP="00C14EE7">
            <w:r>
              <w:t>Evidence of support from Community Groups/Associations</w:t>
            </w:r>
          </w:p>
          <w:p w14:paraId="2AD79408" w14:textId="77777777" w:rsidR="00C14EE7" w:rsidRPr="003B6E8F" w:rsidRDefault="00C14EE7" w:rsidP="00C14EE7">
            <w:pPr>
              <w:rPr>
                <w:i/>
              </w:rPr>
            </w:pPr>
            <w:r>
              <w:rPr>
                <w:i/>
              </w:rPr>
              <w:t>e.g. letter of support, meeting minutes</w:t>
            </w:r>
          </w:p>
        </w:tc>
        <w:sdt>
          <w:sdtPr>
            <w:id w:val="-134332347"/>
            <w:placeholder>
              <w:docPart w:val="B04DD234A3144D4EA371E626D2F4A5D1"/>
            </w:placeholder>
            <w:dropDownList>
              <w:listItem w:displayText="Select" w:value="Select"/>
              <w:listItem w:displayText="Yes" w:value="Yes"/>
              <w:listItem w:displayText="No" w:value="No"/>
              <w:listItem w:displayText="NA" w:value="NA"/>
            </w:dropDownList>
          </w:sdtPr>
          <w:sdtEndPr/>
          <w:sdtContent>
            <w:tc>
              <w:tcPr>
                <w:tcW w:w="2390" w:type="dxa"/>
                <w:vMerge w:val="restart"/>
                <w:vAlign w:val="center"/>
              </w:tcPr>
              <w:p w14:paraId="2AD79409" w14:textId="13700A68" w:rsidR="00C14EE7" w:rsidRDefault="00F6196A" w:rsidP="00C14EE7">
                <w:pPr>
                  <w:jc w:val="center"/>
                </w:pPr>
                <w:r>
                  <w:t>Yes</w:t>
                </w:r>
              </w:p>
            </w:tc>
          </w:sdtContent>
        </w:sdt>
      </w:tr>
      <w:tr w:rsidR="00C14EE7" w14:paraId="2AD7940E" w14:textId="77777777" w:rsidTr="00C14EE7">
        <w:trPr>
          <w:trHeight w:val="805"/>
        </w:trPr>
        <w:tc>
          <w:tcPr>
            <w:tcW w:w="495" w:type="dxa"/>
            <w:vMerge/>
            <w:shd w:val="clear" w:color="auto" w:fill="CBA9E5"/>
          </w:tcPr>
          <w:p w14:paraId="2AD7940B" w14:textId="77777777" w:rsidR="00C14EE7" w:rsidRDefault="00C14EE7" w:rsidP="00C14EE7"/>
        </w:tc>
        <w:tc>
          <w:tcPr>
            <w:tcW w:w="9706" w:type="dxa"/>
          </w:tcPr>
          <w:p w14:paraId="78DCD5C5" w14:textId="77777777" w:rsidR="00C14EE7" w:rsidRDefault="00F6196A" w:rsidP="00C14EE7">
            <w:r>
              <w:t xml:space="preserve">Letter of support from </w:t>
            </w:r>
            <w:proofErr w:type="spellStart"/>
            <w:r>
              <w:t>Purley</w:t>
            </w:r>
            <w:proofErr w:type="spellEnd"/>
            <w:r>
              <w:t xml:space="preserve"> Rotary Club</w:t>
            </w:r>
          </w:p>
          <w:p w14:paraId="2AD7940C" w14:textId="23B2D201" w:rsidR="00F6196A" w:rsidRPr="00F6196A" w:rsidRDefault="00F6196A" w:rsidP="00C14EE7">
            <w:r>
              <w:t>Letter of support from the Webb Estate</w:t>
            </w:r>
          </w:p>
        </w:tc>
        <w:tc>
          <w:tcPr>
            <w:tcW w:w="2390" w:type="dxa"/>
            <w:vMerge/>
            <w:vAlign w:val="center"/>
          </w:tcPr>
          <w:p w14:paraId="2AD7940D" w14:textId="77777777" w:rsidR="00C14EE7" w:rsidRDefault="00C14EE7" w:rsidP="00C14EE7">
            <w:pPr>
              <w:jc w:val="center"/>
            </w:pPr>
          </w:p>
        </w:tc>
      </w:tr>
      <w:tr w:rsidR="00C14EE7" w14:paraId="2AD79413" w14:textId="77777777" w:rsidTr="00C14EE7">
        <w:trPr>
          <w:trHeight w:val="805"/>
        </w:trPr>
        <w:tc>
          <w:tcPr>
            <w:tcW w:w="495" w:type="dxa"/>
            <w:vMerge w:val="restart"/>
            <w:shd w:val="clear" w:color="auto" w:fill="CBA9E5"/>
          </w:tcPr>
          <w:p w14:paraId="2AD7940F" w14:textId="77777777" w:rsidR="00C14EE7" w:rsidRDefault="00C14EE7" w:rsidP="00C14EE7">
            <w:r>
              <w:t>2.3</w:t>
            </w:r>
          </w:p>
        </w:tc>
        <w:tc>
          <w:tcPr>
            <w:tcW w:w="9706" w:type="dxa"/>
            <w:shd w:val="clear" w:color="auto" w:fill="CBA9E5"/>
          </w:tcPr>
          <w:p w14:paraId="2AD79410" w14:textId="77777777" w:rsidR="00C14EE7" w:rsidRDefault="00C14EE7" w:rsidP="00C14EE7">
            <w:r>
              <w:t>Evidence of support from community leaders</w:t>
            </w:r>
          </w:p>
          <w:p w14:paraId="2AD79411" w14:textId="77777777" w:rsidR="00C14EE7" w:rsidRPr="003B6E8F" w:rsidRDefault="00C14EE7" w:rsidP="00C14EE7">
            <w:pPr>
              <w:rPr>
                <w:i/>
              </w:rPr>
            </w:pPr>
            <w:r>
              <w:rPr>
                <w:i/>
              </w:rPr>
              <w:t>e.g. ward members, MPs</w:t>
            </w:r>
          </w:p>
        </w:tc>
        <w:sdt>
          <w:sdtPr>
            <w:id w:val="-880004522"/>
            <w:placeholder>
              <w:docPart w:val="912F6ADA6402462E8E956D4DC65B1696"/>
            </w:placeholder>
            <w:dropDownList>
              <w:listItem w:displayText="Select" w:value="Select"/>
              <w:listItem w:displayText="Yes" w:value="Yes"/>
              <w:listItem w:displayText="No" w:value="No"/>
              <w:listItem w:displayText="NA" w:value="NA"/>
            </w:dropDownList>
          </w:sdtPr>
          <w:sdtEndPr/>
          <w:sdtContent>
            <w:tc>
              <w:tcPr>
                <w:tcW w:w="2390" w:type="dxa"/>
                <w:vMerge w:val="restart"/>
                <w:vAlign w:val="center"/>
              </w:tcPr>
              <w:p w14:paraId="2AD79412" w14:textId="7A7F08B5" w:rsidR="00C14EE7" w:rsidRDefault="0023505C" w:rsidP="00C14EE7">
                <w:pPr>
                  <w:jc w:val="center"/>
                </w:pPr>
                <w:r>
                  <w:t>Yes</w:t>
                </w:r>
              </w:p>
            </w:tc>
          </w:sdtContent>
        </w:sdt>
      </w:tr>
      <w:tr w:rsidR="00C14EE7" w14:paraId="2AD79417" w14:textId="77777777" w:rsidTr="00C14EE7">
        <w:trPr>
          <w:trHeight w:val="805"/>
        </w:trPr>
        <w:tc>
          <w:tcPr>
            <w:tcW w:w="495" w:type="dxa"/>
            <w:vMerge/>
            <w:shd w:val="clear" w:color="auto" w:fill="CBA9E5"/>
          </w:tcPr>
          <w:p w14:paraId="2AD79414" w14:textId="77777777" w:rsidR="00C14EE7" w:rsidRDefault="00C14EE7" w:rsidP="00C14EE7"/>
        </w:tc>
        <w:tc>
          <w:tcPr>
            <w:tcW w:w="9706" w:type="dxa"/>
          </w:tcPr>
          <w:p w14:paraId="47D126FF" w14:textId="77777777" w:rsidR="00D6466F" w:rsidRDefault="00F6196A" w:rsidP="00C14EE7">
            <w:r>
              <w:t>Letter of support from Ward Member Simon Hoar</w:t>
            </w:r>
          </w:p>
          <w:p w14:paraId="2AD79415" w14:textId="32E000A5" w:rsidR="00F6196A" w:rsidRDefault="00F6196A" w:rsidP="00C14EE7">
            <w:r>
              <w:t>Letter of support from MP Chris Philp</w:t>
            </w:r>
          </w:p>
        </w:tc>
        <w:tc>
          <w:tcPr>
            <w:tcW w:w="2390" w:type="dxa"/>
            <w:vMerge/>
          </w:tcPr>
          <w:p w14:paraId="2AD79416" w14:textId="77777777" w:rsidR="00C14EE7" w:rsidRDefault="00C14EE7" w:rsidP="00C14EE7">
            <w:pPr>
              <w:jc w:val="center"/>
            </w:pPr>
          </w:p>
        </w:tc>
      </w:tr>
      <w:tr w:rsidR="00C14EE7" w14:paraId="2AD7941C" w14:textId="77777777" w:rsidTr="00C14EE7">
        <w:trPr>
          <w:trHeight w:val="805"/>
        </w:trPr>
        <w:tc>
          <w:tcPr>
            <w:tcW w:w="495" w:type="dxa"/>
            <w:vMerge w:val="restart"/>
            <w:shd w:val="clear" w:color="auto" w:fill="CBA9E5"/>
          </w:tcPr>
          <w:p w14:paraId="2AD79418" w14:textId="3DD1CE37" w:rsidR="00C14EE7" w:rsidRDefault="00C14EE7" w:rsidP="00C14EE7">
            <w:r>
              <w:t>2.4</w:t>
            </w:r>
          </w:p>
        </w:tc>
        <w:tc>
          <w:tcPr>
            <w:tcW w:w="9706" w:type="dxa"/>
            <w:shd w:val="clear" w:color="auto" w:fill="CBA9E5"/>
          </w:tcPr>
          <w:p w14:paraId="2AD79419" w14:textId="77777777" w:rsidR="00C14EE7" w:rsidRDefault="00C14EE7" w:rsidP="00C14EE7">
            <w:r>
              <w:t>Evidence of support from other groups/organisations</w:t>
            </w:r>
          </w:p>
          <w:p w14:paraId="2AD7941A" w14:textId="77777777" w:rsidR="00C14EE7" w:rsidRPr="003B6E8F" w:rsidRDefault="00C14EE7" w:rsidP="00C14EE7">
            <w:pPr>
              <w:rPr>
                <w:i/>
              </w:rPr>
            </w:pPr>
            <w:r>
              <w:rPr>
                <w:i/>
              </w:rPr>
              <w:t>e.g. Conservation Boards, Natural England, Sports Associations etc.</w:t>
            </w:r>
          </w:p>
        </w:tc>
        <w:sdt>
          <w:sdtPr>
            <w:id w:val="-1683427783"/>
            <w:placeholder>
              <w:docPart w:val="F8022CC26D344C7F9EC04CE7486CB54B"/>
            </w:placeholder>
            <w:dropDownList>
              <w:listItem w:displayText="Select" w:value="Select"/>
              <w:listItem w:displayText="Yes" w:value="Yes"/>
              <w:listItem w:displayText="No" w:value="No"/>
              <w:listItem w:displayText="NA" w:value="NA"/>
            </w:dropDownList>
          </w:sdtPr>
          <w:sdtEndPr/>
          <w:sdtContent>
            <w:tc>
              <w:tcPr>
                <w:tcW w:w="2390" w:type="dxa"/>
                <w:vMerge w:val="restart"/>
                <w:vAlign w:val="center"/>
              </w:tcPr>
              <w:p w14:paraId="2AD7941B" w14:textId="77777777" w:rsidR="00C14EE7" w:rsidRDefault="00C14EE7" w:rsidP="00C14EE7">
                <w:pPr>
                  <w:jc w:val="center"/>
                </w:pPr>
                <w:r w:rsidRPr="00576C4E">
                  <w:t>Select</w:t>
                </w:r>
              </w:p>
            </w:tc>
          </w:sdtContent>
        </w:sdt>
      </w:tr>
      <w:tr w:rsidR="00C14EE7" w14:paraId="2AD79420" w14:textId="77777777" w:rsidTr="00C870B9">
        <w:trPr>
          <w:trHeight w:val="443"/>
        </w:trPr>
        <w:tc>
          <w:tcPr>
            <w:tcW w:w="495" w:type="dxa"/>
            <w:vMerge/>
          </w:tcPr>
          <w:p w14:paraId="2AD7941D" w14:textId="77777777" w:rsidR="00C14EE7" w:rsidRDefault="00C14EE7" w:rsidP="00C14EE7"/>
        </w:tc>
        <w:tc>
          <w:tcPr>
            <w:tcW w:w="9706" w:type="dxa"/>
          </w:tcPr>
          <w:p w14:paraId="2AD7941E" w14:textId="56857F19" w:rsidR="00C14EE7" w:rsidRDefault="00C14EE7" w:rsidP="00C14EE7"/>
        </w:tc>
        <w:tc>
          <w:tcPr>
            <w:tcW w:w="2390" w:type="dxa"/>
            <w:vMerge/>
          </w:tcPr>
          <w:p w14:paraId="2AD7941F" w14:textId="77777777" w:rsidR="00C14EE7" w:rsidRDefault="00C14EE7" w:rsidP="00C14EE7">
            <w:pPr>
              <w:jc w:val="center"/>
            </w:pPr>
          </w:p>
        </w:tc>
      </w:tr>
      <w:tr w:rsidR="00C14EE7" w14:paraId="2AD79424" w14:textId="77777777" w:rsidTr="00152B7A">
        <w:trPr>
          <w:trHeight w:val="443"/>
        </w:trPr>
        <w:tc>
          <w:tcPr>
            <w:tcW w:w="12591" w:type="dxa"/>
            <w:gridSpan w:val="3"/>
            <w:shd w:val="clear" w:color="auto" w:fill="7030A0"/>
          </w:tcPr>
          <w:p w14:paraId="2AD79421" w14:textId="77777777" w:rsidR="00C14EE7" w:rsidRDefault="00C14EE7" w:rsidP="00C14EE7">
            <w:pPr>
              <w:rPr>
                <w:b/>
                <w:color w:val="FFFFFF" w:themeColor="background1"/>
                <w:sz w:val="28"/>
              </w:rPr>
            </w:pPr>
            <w:r w:rsidRPr="003B6E8F">
              <w:rPr>
                <w:b/>
                <w:color w:val="FFFFFF" w:themeColor="background1"/>
                <w:sz w:val="28"/>
              </w:rPr>
              <w:t xml:space="preserve">3 Particular Local significance because of its </w:t>
            </w:r>
            <w:r w:rsidRPr="001D5061">
              <w:rPr>
                <w:b/>
                <w:color w:val="FFFFFF" w:themeColor="background1"/>
                <w:sz w:val="28"/>
                <w:u w:val="single"/>
              </w:rPr>
              <w:t>Beauty</w:t>
            </w:r>
          </w:p>
          <w:p w14:paraId="2AD79422" w14:textId="77777777" w:rsidR="00C14EE7" w:rsidRPr="0041092B" w:rsidRDefault="00C14EE7" w:rsidP="00C14EE7">
            <w:pPr>
              <w:rPr>
                <w:b/>
                <w:i/>
                <w:color w:val="FFFFFF" w:themeColor="background1"/>
                <w:sz w:val="24"/>
              </w:rPr>
            </w:pPr>
            <w:r w:rsidRPr="0041092B">
              <w:rPr>
                <w:b/>
                <w:i/>
                <w:color w:val="FFFFFF" w:themeColor="background1"/>
                <w:sz w:val="24"/>
              </w:rPr>
              <w:t xml:space="preserve">If this section is not relevant, please move forward. </w:t>
            </w:r>
          </w:p>
          <w:p w14:paraId="2AD79423" w14:textId="77777777" w:rsidR="00C14EE7" w:rsidRPr="003B6E8F" w:rsidRDefault="00C14EE7" w:rsidP="00C14EE7">
            <w:pPr>
              <w:rPr>
                <w:i/>
              </w:rPr>
            </w:pPr>
            <w:r w:rsidRPr="0041092B">
              <w:rPr>
                <w:b/>
                <w:i/>
                <w:color w:val="FFFFFF" w:themeColor="background1"/>
                <w:sz w:val="24"/>
              </w:rPr>
              <w:t xml:space="preserve">Evidence of each point will be useful and could be; photos, letters, surveys, petitions etc. </w:t>
            </w:r>
          </w:p>
        </w:tc>
      </w:tr>
      <w:tr w:rsidR="00C14EE7" w14:paraId="2AD79428" w14:textId="77777777" w:rsidTr="00C14EE7">
        <w:trPr>
          <w:trHeight w:val="805"/>
        </w:trPr>
        <w:tc>
          <w:tcPr>
            <w:tcW w:w="495" w:type="dxa"/>
            <w:vMerge w:val="restart"/>
            <w:shd w:val="clear" w:color="auto" w:fill="CBA9E5"/>
          </w:tcPr>
          <w:p w14:paraId="2AD79425" w14:textId="77777777" w:rsidR="00C14EE7" w:rsidRDefault="00C14EE7" w:rsidP="00C14EE7">
            <w:r>
              <w:lastRenderedPageBreak/>
              <w:t>3.1</w:t>
            </w:r>
          </w:p>
        </w:tc>
        <w:tc>
          <w:tcPr>
            <w:tcW w:w="9706" w:type="dxa"/>
            <w:shd w:val="clear" w:color="auto" w:fill="CBA9E5"/>
          </w:tcPr>
          <w:p w14:paraId="2AD79426" w14:textId="77777777" w:rsidR="00C14EE7" w:rsidRDefault="00C14EE7" w:rsidP="00C14EE7">
            <w:r>
              <w:t>Describe why the community feels that the site has a particular local significance for its beauty</w:t>
            </w:r>
          </w:p>
        </w:tc>
        <w:tc>
          <w:tcPr>
            <w:tcW w:w="2390" w:type="dxa"/>
            <w:vMerge w:val="restart"/>
            <w:vAlign w:val="center"/>
          </w:tcPr>
          <w:sdt>
            <w:sdtPr>
              <w:id w:val="-705259170"/>
              <w:placeholder>
                <w:docPart w:val="38AE1278743A4908989854607E450D80"/>
              </w:placeholder>
              <w:dropDownList>
                <w:listItem w:displayText="Select" w:value="Select"/>
                <w:listItem w:displayText="Yes" w:value="Yes"/>
                <w:listItem w:displayText="No" w:value="No"/>
                <w:listItem w:displayText="NA" w:value="NA"/>
              </w:dropDownList>
            </w:sdtPr>
            <w:sdtEndPr/>
            <w:sdtContent>
              <w:p w14:paraId="2AD79427" w14:textId="77777777" w:rsidR="00C14EE7" w:rsidRDefault="00C14EE7" w:rsidP="00C14EE7">
                <w:pPr>
                  <w:jc w:val="center"/>
                </w:pPr>
                <w:r w:rsidRPr="00576C4E">
                  <w:t>Select</w:t>
                </w:r>
              </w:p>
            </w:sdtContent>
          </w:sdt>
        </w:tc>
      </w:tr>
      <w:tr w:rsidR="00C14EE7" w14:paraId="2AD7942C" w14:textId="77777777" w:rsidTr="00C14EE7">
        <w:trPr>
          <w:trHeight w:val="805"/>
        </w:trPr>
        <w:tc>
          <w:tcPr>
            <w:tcW w:w="495" w:type="dxa"/>
            <w:vMerge/>
            <w:shd w:val="clear" w:color="auto" w:fill="CBA9E5"/>
          </w:tcPr>
          <w:p w14:paraId="2AD79429" w14:textId="77777777" w:rsidR="00C14EE7" w:rsidRDefault="00C14EE7" w:rsidP="00C14EE7"/>
        </w:tc>
        <w:tc>
          <w:tcPr>
            <w:tcW w:w="9706" w:type="dxa"/>
          </w:tcPr>
          <w:p w14:paraId="2AD7942A" w14:textId="77777777" w:rsidR="00C14EE7" w:rsidRDefault="00C14EE7" w:rsidP="00C14EE7"/>
        </w:tc>
        <w:tc>
          <w:tcPr>
            <w:tcW w:w="2390" w:type="dxa"/>
            <w:vMerge/>
            <w:vAlign w:val="center"/>
          </w:tcPr>
          <w:p w14:paraId="2AD7942B" w14:textId="77777777" w:rsidR="00C14EE7" w:rsidRDefault="00C14EE7" w:rsidP="00C14EE7">
            <w:pPr>
              <w:jc w:val="center"/>
            </w:pPr>
          </w:p>
        </w:tc>
      </w:tr>
      <w:tr w:rsidR="00C14EE7" w14:paraId="2AD79431" w14:textId="77777777" w:rsidTr="00C14EE7">
        <w:trPr>
          <w:trHeight w:val="805"/>
        </w:trPr>
        <w:tc>
          <w:tcPr>
            <w:tcW w:w="495" w:type="dxa"/>
            <w:vMerge w:val="restart"/>
            <w:shd w:val="clear" w:color="auto" w:fill="CBA9E5"/>
          </w:tcPr>
          <w:p w14:paraId="2AD7942D" w14:textId="77777777" w:rsidR="00C14EE7" w:rsidRDefault="00C14EE7" w:rsidP="00C14EE7">
            <w:r>
              <w:t>3.2</w:t>
            </w:r>
          </w:p>
        </w:tc>
        <w:tc>
          <w:tcPr>
            <w:tcW w:w="9706" w:type="dxa"/>
            <w:shd w:val="clear" w:color="auto" w:fill="CBA9E5"/>
          </w:tcPr>
          <w:p w14:paraId="2AD7942E" w14:textId="77777777" w:rsidR="00C14EE7" w:rsidRDefault="00C14EE7" w:rsidP="00C14EE7">
            <w:r>
              <w:t>Describe the site’s visibility</w:t>
            </w:r>
          </w:p>
          <w:p w14:paraId="2AD7942F" w14:textId="77777777" w:rsidR="00C14EE7" w:rsidRPr="003B6E8F" w:rsidRDefault="00C14EE7" w:rsidP="00C14EE7">
            <w:pPr>
              <w:rPr>
                <w:i/>
              </w:rPr>
            </w:pPr>
            <w:r>
              <w:rPr>
                <w:i/>
              </w:rPr>
              <w:t>Is it easy to see from a public place? Are there any key vistas to or from the site?</w:t>
            </w:r>
          </w:p>
        </w:tc>
        <w:tc>
          <w:tcPr>
            <w:tcW w:w="2390" w:type="dxa"/>
            <w:vMerge w:val="restart"/>
            <w:vAlign w:val="center"/>
          </w:tcPr>
          <w:sdt>
            <w:sdtPr>
              <w:id w:val="2063050001"/>
              <w:placeholder>
                <w:docPart w:val="BAC40310E6794B5D9B9EDD166DF7E555"/>
              </w:placeholder>
              <w:dropDownList>
                <w:listItem w:displayText="Select" w:value="Select"/>
                <w:listItem w:displayText="Yes" w:value="Yes"/>
                <w:listItem w:displayText="No" w:value="No"/>
                <w:listItem w:displayText="NA" w:value="NA"/>
              </w:dropDownList>
            </w:sdtPr>
            <w:sdtEndPr/>
            <w:sdtContent>
              <w:p w14:paraId="2AD79430" w14:textId="77777777" w:rsidR="00C14EE7" w:rsidRDefault="00C14EE7" w:rsidP="00C14EE7">
                <w:pPr>
                  <w:jc w:val="center"/>
                </w:pPr>
                <w:r w:rsidRPr="00576C4E">
                  <w:t>Select</w:t>
                </w:r>
              </w:p>
            </w:sdtContent>
          </w:sdt>
        </w:tc>
      </w:tr>
      <w:tr w:rsidR="00C14EE7" w14:paraId="2AD79435" w14:textId="77777777" w:rsidTr="00C14EE7">
        <w:trPr>
          <w:trHeight w:val="805"/>
        </w:trPr>
        <w:tc>
          <w:tcPr>
            <w:tcW w:w="495" w:type="dxa"/>
            <w:vMerge/>
            <w:shd w:val="clear" w:color="auto" w:fill="CBA9E5"/>
          </w:tcPr>
          <w:p w14:paraId="2AD79432" w14:textId="77777777" w:rsidR="00C14EE7" w:rsidRDefault="00C14EE7" w:rsidP="00C14EE7"/>
        </w:tc>
        <w:tc>
          <w:tcPr>
            <w:tcW w:w="9706" w:type="dxa"/>
          </w:tcPr>
          <w:p w14:paraId="2AD79433" w14:textId="77777777" w:rsidR="00C14EE7" w:rsidRDefault="00C14EE7" w:rsidP="00C14EE7"/>
        </w:tc>
        <w:tc>
          <w:tcPr>
            <w:tcW w:w="2390" w:type="dxa"/>
            <w:vMerge/>
            <w:vAlign w:val="center"/>
          </w:tcPr>
          <w:p w14:paraId="2AD79434" w14:textId="77777777" w:rsidR="00C14EE7" w:rsidRDefault="00C14EE7" w:rsidP="00C14EE7">
            <w:pPr>
              <w:jc w:val="center"/>
            </w:pPr>
          </w:p>
        </w:tc>
      </w:tr>
      <w:tr w:rsidR="00C14EE7" w14:paraId="2AD7943A" w14:textId="77777777" w:rsidTr="00C14EE7">
        <w:trPr>
          <w:trHeight w:val="805"/>
        </w:trPr>
        <w:tc>
          <w:tcPr>
            <w:tcW w:w="495" w:type="dxa"/>
            <w:vMerge w:val="restart"/>
            <w:shd w:val="clear" w:color="auto" w:fill="CBA9E5"/>
          </w:tcPr>
          <w:p w14:paraId="2AD79436" w14:textId="77777777" w:rsidR="00C14EE7" w:rsidRDefault="00C14EE7" w:rsidP="00C14EE7">
            <w:r>
              <w:t>3.3</w:t>
            </w:r>
          </w:p>
        </w:tc>
        <w:tc>
          <w:tcPr>
            <w:tcW w:w="9706" w:type="dxa"/>
            <w:shd w:val="clear" w:color="auto" w:fill="CBA9E5"/>
          </w:tcPr>
          <w:p w14:paraId="2AD79437" w14:textId="77777777" w:rsidR="00C14EE7" w:rsidRDefault="00C14EE7" w:rsidP="00C14EE7">
            <w:pPr>
              <w:rPr>
                <w:i/>
              </w:rPr>
            </w:pPr>
            <w:r>
              <w:t>Is the site covered by any landscape or similar designations?</w:t>
            </w:r>
          </w:p>
          <w:p w14:paraId="2AD79438" w14:textId="77777777" w:rsidR="00C14EE7" w:rsidRPr="003B6E8F" w:rsidRDefault="00C14EE7" w:rsidP="00C14EE7">
            <w:pPr>
              <w:rPr>
                <w:i/>
              </w:rPr>
            </w:pPr>
            <w:r>
              <w:rPr>
                <w:i/>
              </w:rPr>
              <w:t>Areas of outstanding natural beauty, conservation area, special landscape area</w:t>
            </w:r>
          </w:p>
        </w:tc>
        <w:tc>
          <w:tcPr>
            <w:tcW w:w="2390" w:type="dxa"/>
            <w:vMerge w:val="restart"/>
            <w:vAlign w:val="center"/>
          </w:tcPr>
          <w:sdt>
            <w:sdtPr>
              <w:id w:val="-674951404"/>
              <w:placeholder>
                <w:docPart w:val="79752CE45D784E05ADA6F40442DFC72C"/>
              </w:placeholder>
              <w:dropDownList>
                <w:listItem w:displayText="Select" w:value="Select"/>
                <w:listItem w:displayText="Yes" w:value="Yes"/>
                <w:listItem w:displayText="No" w:value="No"/>
                <w:listItem w:displayText="NA" w:value="NA"/>
              </w:dropDownList>
            </w:sdtPr>
            <w:sdtEndPr/>
            <w:sdtContent>
              <w:p w14:paraId="2AD79439" w14:textId="77777777" w:rsidR="00C14EE7" w:rsidRDefault="00C14EE7" w:rsidP="00C14EE7">
                <w:pPr>
                  <w:jc w:val="center"/>
                </w:pPr>
                <w:r w:rsidRPr="00576C4E">
                  <w:t>Select</w:t>
                </w:r>
              </w:p>
            </w:sdtContent>
          </w:sdt>
        </w:tc>
      </w:tr>
      <w:tr w:rsidR="00C14EE7" w14:paraId="2AD7943E" w14:textId="77777777" w:rsidTr="00C14EE7">
        <w:trPr>
          <w:trHeight w:val="805"/>
        </w:trPr>
        <w:tc>
          <w:tcPr>
            <w:tcW w:w="495" w:type="dxa"/>
            <w:vMerge/>
            <w:shd w:val="clear" w:color="auto" w:fill="CBA9E5"/>
          </w:tcPr>
          <w:p w14:paraId="2AD7943B" w14:textId="77777777" w:rsidR="00C14EE7" w:rsidRDefault="00C14EE7" w:rsidP="00C14EE7"/>
        </w:tc>
        <w:tc>
          <w:tcPr>
            <w:tcW w:w="9706" w:type="dxa"/>
          </w:tcPr>
          <w:p w14:paraId="2AD7943C" w14:textId="77777777" w:rsidR="00C14EE7" w:rsidRDefault="00C14EE7" w:rsidP="00C14EE7"/>
        </w:tc>
        <w:tc>
          <w:tcPr>
            <w:tcW w:w="2390" w:type="dxa"/>
            <w:vMerge/>
            <w:vAlign w:val="center"/>
          </w:tcPr>
          <w:p w14:paraId="2AD7943D" w14:textId="77777777" w:rsidR="00C14EE7" w:rsidRDefault="00C14EE7" w:rsidP="00C14EE7">
            <w:pPr>
              <w:jc w:val="center"/>
            </w:pPr>
          </w:p>
        </w:tc>
      </w:tr>
      <w:tr w:rsidR="00C14EE7" w14:paraId="2AD79443" w14:textId="77777777" w:rsidTr="00C14EE7">
        <w:trPr>
          <w:trHeight w:val="805"/>
        </w:trPr>
        <w:tc>
          <w:tcPr>
            <w:tcW w:w="495" w:type="dxa"/>
            <w:vMerge w:val="restart"/>
            <w:shd w:val="clear" w:color="auto" w:fill="CBA9E5"/>
          </w:tcPr>
          <w:p w14:paraId="2AD7943F" w14:textId="77777777" w:rsidR="00C14EE7" w:rsidRDefault="00C14EE7" w:rsidP="00C14EE7">
            <w:r>
              <w:t>3.4</w:t>
            </w:r>
          </w:p>
        </w:tc>
        <w:tc>
          <w:tcPr>
            <w:tcW w:w="9706" w:type="dxa"/>
            <w:shd w:val="clear" w:color="auto" w:fill="CBA9E5"/>
          </w:tcPr>
          <w:p w14:paraId="2AD79440" w14:textId="77777777" w:rsidR="00C14EE7" w:rsidRDefault="00C14EE7" w:rsidP="00C14EE7">
            <w:r>
              <w:t>Is the site specifically mentioned in any relevant character assessments or similar documents?</w:t>
            </w:r>
          </w:p>
          <w:p w14:paraId="2AD79441" w14:textId="77777777" w:rsidR="00C14EE7" w:rsidRPr="003B6E8F" w:rsidRDefault="00C14EE7" w:rsidP="00C14EE7">
            <w:pPr>
              <w:rPr>
                <w:i/>
              </w:rPr>
            </w:pPr>
            <w:r>
              <w:rPr>
                <w:i/>
              </w:rPr>
              <w:t>Conservation area descriptions, local plan place chapters etc.</w:t>
            </w:r>
          </w:p>
        </w:tc>
        <w:tc>
          <w:tcPr>
            <w:tcW w:w="2390" w:type="dxa"/>
            <w:vMerge w:val="restart"/>
            <w:vAlign w:val="center"/>
          </w:tcPr>
          <w:sdt>
            <w:sdtPr>
              <w:id w:val="1842653156"/>
              <w:placeholder>
                <w:docPart w:val="7D5C11FEE6E742739EAD6565EDFF271F"/>
              </w:placeholder>
              <w:dropDownList>
                <w:listItem w:displayText="Select" w:value="Select"/>
                <w:listItem w:displayText="Yes" w:value="Yes"/>
                <w:listItem w:displayText="No" w:value="No"/>
                <w:listItem w:displayText="NA" w:value="NA"/>
              </w:dropDownList>
            </w:sdtPr>
            <w:sdtEndPr/>
            <w:sdtContent>
              <w:p w14:paraId="2AD79442" w14:textId="77777777" w:rsidR="00C14EE7" w:rsidRDefault="00C14EE7" w:rsidP="00C14EE7">
                <w:pPr>
                  <w:jc w:val="center"/>
                </w:pPr>
                <w:r w:rsidRPr="00576C4E">
                  <w:t>Select</w:t>
                </w:r>
              </w:p>
            </w:sdtContent>
          </w:sdt>
        </w:tc>
      </w:tr>
      <w:tr w:rsidR="00C14EE7" w14:paraId="2AD79447" w14:textId="77777777" w:rsidTr="00C14EE7">
        <w:trPr>
          <w:trHeight w:val="805"/>
        </w:trPr>
        <w:tc>
          <w:tcPr>
            <w:tcW w:w="495" w:type="dxa"/>
            <w:vMerge/>
            <w:shd w:val="clear" w:color="auto" w:fill="CBA9E5"/>
          </w:tcPr>
          <w:p w14:paraId="2AD79444" w14:textId="77777777" w:rsidR="00C14EE7" w:rsidRDefault="00C14EE7" w:rsidP="00C14EE7"/>
        </w:tc>
        <w:tc>
          <w:tcPr>
            <w:tcW w:w="9706" w:type="dxa"/>
          </w:tcPr>
          <w:p w14:paraId="2AD79445" w14:textId="0C74AA4D" w:rsidR="00C14EE7" w:rsidRDefault="00CC0FB1" w:rsidP="00C14EE7">
            <w:r>
              <w:t>The Rotary Field features in the Croydon Local Plan (October 2013), Local Green Spaces section (p109 – 223)</w:t>
            </w:r>
          </w:p>
        </w:tc>
        <w:tc>
          <w:tcPr>
            <w:tcW w:w="2390" w:type="dxa"/>
            <w:vMerge/>
            <w:vAlign w:val="center"/>
          </w:tcPr>
          <w:p w14:paraId="2AD79446" w14:textId="77777777" w:rsidR="00C14EE7" w:rsidRDefault="00C14EE7" w:rsidP="00C14EE7">
            <w:pPr>
              <w:jc w:val="center"/>
            </w:pPr>
          </w:p>
        </w:tc>
      </w:tr>
      <w:tr w:rsidR="00C14EE7" w14:paraId="2AD7944C" w14:textId="77777777" w:rsidTr="00C14EE7">
        <w:trPr>
          <w:trHeight w:val="805"/>
        </w:trPr>
        <w:tc>
          <w:tcPr>
            <w:tcW w:w="495" w:type="dxa"/>
            <w:vMerge w:val="restart"/>
            <w:shd w:val="clear" w:color="auto" w:fill="CBA9E5"/>
          </w:tcPr>
          <w:p w14:paraId="2AD79448" w14:textId="77777777" w:rsidR="00C14EE7" w:rsidRDefault="00C14EE7" w:rsidP="00C14EE7">
            <w:r>
              <w:t>3.5</w:t>
            </w:r>
          </w:p>
        </w:tc>
        <w:tc>
          <w:tcPr>
            <w:tcW w:w="9706" w:type="dxa"/>
            <w:shd w:val="clear" w:color="auto" w:fill="CBA9E5"/>
          </w:tcPr>
          <w:p w14:paraId="2AD79449" w14:textId="77777777" w:rsidR="00C14EE7" w:rsidRDefault="00C14EE7" w:rsidP="00C14EE7">
            <w:r>
              <w:t>Is the site highlighted in literature or art?</w:t>
            </w:r>
          </w:p>
          <w:p w14:paraId="2AD7944A" w14:textId="77777777" w:rsidR="00C14EE7" w:rsidRPr="001D5061" w:rsidRDefault="00C14EE7" w:rsidP="00C14EE7">
            <w:pPr>
              <w:rPr>
                <w:i/>
              </w:rPr>
            </w:pPr>
            <w:r>
              <w:rPr>
                <w:i/>
              </w:rPr>
              <w:t>In a poem, song, painting etc.</w:t>
            </w:r>
          </w:p>
        </w:tc>
        <w:tc>
          <w:tcPr>
            <w:tcW w:w="2390" w:type="dxa"/>
            <w:vMerge w:val="restart"/>
            <w:vAlign w:val="center"/>
          </w:tcPr>
          <w:sdt>
            <w:sdtPr>
              <w:id w:val="189958899"/>
              <w:placeholder>
                <w:docPart w:val="3A6740AF36804FC6ADF35B8734941173"/>
              </w:placeholder>
              <w:dropDownList>
                <w:listItem w:displayText="Select" w:value="Select"/>
                <w:listItem w:displayText="Yes" w:value="Yes"/>
                <w:listItem w:displayText="No" w:value="No"/>
                <w:listItem w:displayText="NA" w:value="NA"/>
              </w:dropDownList>
            </w:sdtPr>
            <w:sdtEndPr/>
            <w:sdtContent>
              <w:p w14:paraId="2AD7944B" w14:textId="77777777" w:rsidR="00C14EE7" w:rsidRDefault="00C14EE7" w:rsidP="00C14EE7">
                <w:pPr>
                  <w:jc w:val="center"/>
                </w:pPr>
                <w:r w:rsidRPr="00576C4E">
                  <w:t>Select</w:t>
                </w:r>
              </w:p>
            </w:sdtContent>
          </w:sdt>
        </w:tc>
      </w:tr>
      <w:tr w:rsidR="00C14EE7" w14:paraId="2AD79450" w14:textId="77777777" w:rsidTr="00AB60AD">
        <w:trPr>
          <w:trHeight w:val="443"/>
        </w:trPr>
        <w:tc>
          <w:tcPr>
            <w:tcW w:w="495" w:type="dxa"/>
            <w:vMerge/>
          </w:tcPr>
          <w:p w14:paraId="2AD7944D" w14:textId="77777777" w:rsidR="00C14EE7" w:rsidRDefault="00C14EE7" w:rsidP="00C14EE7"/>
        </w:tc>
        <w:tc>
          <w:tcPr>
            <w:tcW w:w="9706" w:type="dxa"/>
          </w:tcPr>
          <w:p w14:paraId="2AD7944E" w14:textId="77777777" w:rsidR="00C14EE7" w:rsidRDefault="00C14EE7" w:rsidP="00C14EE7"/>
        </w:tc>
        <w:tc>
          <w:tcPr>
            <w:tcW w:w="2390" w:type="dxa"/>
            <w:vMerge/>
            <w:vAlign w:val="center"/>
          </w:tcPr>
          <w:p w14:paraId="2AD7944F" w14:textId="77777777" w:rsidR="00C14EE7" w:rsidRDefault="00C14EE7" w:rsidP="00C14EE7">
            <w:pPr>
              <w:jc w:val="center"/>
            </w:pPr>
          </w:p>
        </w:tc>
      </w:tr>
      <w:tr w:rsidR="00C14EE7" w14:paraId="2AD79454" w14:textId="77777777" w:rsidTr="003364E0">
        <w:trPr>
          <w:trHeight w:val="443"/>
        </w:trPr>
        <w:tc>
          <w:tcPr>
            <w:tcW w:w="12591" w:type="dxa"/>
            <w:gridSpan w:val="3"/>
            <w:shd w:val="clear" w:color="auto" w:fill="7030A0"/>
          </w:tcPr>
          <w:p w14:paraId="2AD79451" w14:textId="77777777" w:rsidR="00C14EE7" w:rsidRDefault="00C14EE7" w:rsidP="00C14EE7">
            <w:pPr>
              <w:rPr>
                <w:b/>
                <w:color w:val="FFFFFF" w:themeColor="background1"/>
                <w:sz w:val="28"/>
              </w:rPr>
            </w:pPr>
            <w:r>
              <w:rPr>
                <w:b/>
                <w:color w:val="FFFFFF" w:themeColor="background1"/>
                <w:sz w:val="28"/>
              </w:rPr>
              <w:t>4</w:t>
            </w:r>
            <w:r w:rsidRPr="003B6E8F">
              <w:rPr>
                <w:b/>
                <w:color w:val="FFFFFF" w:themeColor="background1"/>
                <w:sz w:val="28"/>
              </w:rPr>
              <w:t xml:space="preserve"> Particular Local significance because of its </w:t>
            </w:r>
            <w:r w:rsidRPr="001D5061">
              <w:rPr>
                <w:b/>
                <w:color w:val="FFFFFF" w:themeColor="background1"/>
                <w:sz w:val="28"/>
                <w:u w:val="single"/>
              </w:rPr>
              <w:t>Historic Significance</w:t>
            </w:r>
          </w:p>
          <w:p w14:paraId="2AD79452" w14:textId="77777777" w:rsidR="00C14EE7" w:rsidRPr="0041092B" w:rsidRDefault="00C14EE7" w:rsidP="00C14EE7">
            <w:pPr>
              <w:rPr>
                <w:b/>
                <w:i/>
                <w:color w:val="FFFFFF" w:themeColor="background1"/>
                <w:sz w:val="24"/>
              </w:rPr>
            </w:pPr>
            <w:r w:rsidRPr="0041092B">
              <w:rPr>
                <w:b/>
                <w:i/>
                <w:color w:val="FFFFFF" w:themeColor="background1"/>
                <w:sz w:val="24"/>
              </w:rPr>
              <w:t>If this section is not relevant, please move forward</w:t>
            </w:r>
          </w:p>
          <w:p w14:paraId="2AD79453" w14:textId="77777777" w:rsidR="00C14EE7" w:rsidRPr="003B6E8F" w:rsidRDefault="00C14EE7" w:rsidP="00C14EE7">
            <w:pPr>
              <w:rPr>
                <w:i/>
              </w:rPr>
            </w:pPr>
            <w:r w:rsidRPr="0041092B">
              <w:rPr>
                <w:b/>
                <w:i/>
                <w:color w:val="FFFFFF" w:themeColor="background1"/>
                <w:sz w:val="24"/>
              </w:rPr>
              <w:t xml:space="preserve">Evidence of each point will be useful and could be; photos, letters, </w:t>
            </w:r>
            <w:r>
              <w:rPr>
                <w:b/>
                <w:i/>
                <w:color w:val="FFFFFF" w:themeColor="background1"/>
                <w:sz w:val="24"/>
              </w:rPr>
              <w:t xml:space="preserve">historic maps, </w:t>
            </w:r>
            <w:r w:rsidRPr="0041092B">
              <w:rPr>
                <w:b/>
                <w:i/>
                <w:color w:val="FFFFFF" w:themeColor="background1"/>
                <w:sz w:val="24"/>
              </w:rPr>
              <w:t>surveys, petitions etc.</w:t>
            </w:r>
          </w:p>
        </w:tc>
      </w:tr>
      <w:tr w:rsidR="00C14EE7" w14:paraId="2AD79458" w14:textId="77777777" w:rsidTr="00C14EE7">
        <w:trPr>
          <w:trHeight w:val="805"/>
        </w:trPr>
        <w:tc>
          <w:tcPr>
            <w:tcW w:w="495" w:type="dxa"/>
            <w:vMerge w:val="restart"/>
            <w:shd w:val="clear" w:color="auto" w:fill="CBA9E5"/>
          </w:tcPr>
          <w:p w14:paraId="2AD79455" w14:textId="77777777" w:rsidR="00C14EE7" w:rsidRDefault="00C14EE7" w:rsidP="00C14EE7">
            <w:r>
              <w:lastRenderedPageBreak/>
              <w:t>4.1</w:t>
            </w:r>
          </w:p>
        </w:tc>
        <w:tc>
          <w:tcPr>
            <w:tcW w:w="9706" w:type="dxa"/>
            <w:shd w:val="clear" w:color="auto" w:fill="CBA9E5"/>
          </w:tcPr>
          <w:p w14:paraId="2AD79456" w14:textId="77777777" w:rsidR="00C14EE7" w:rsidRDefault="00C14EE7" w:rsidP="00C14EE7">
            <w:r>
              <w:t>Are there any historic buildings or remains on the site?</w:t>
            </w:r>
          </w:p>
        </w:tc>
        <w:tc>
          <w:tcPr>
            <w:tcW w:w="2390" w:type="dxa"/>
            <w:vMerge w:val="restart"/>
            <w:vAlign w:val="center"/>
          </w:tcPr>
          <w:sdt>
            <w:sdtPr>
              <w:id w:val="-781494658"/>
              <w:placeholder>
                <w:docPart w:val="7C9D59A717FB403EBD31397D150FD51D"/>
              </w:placeholder>
              <w:dropDownList>
                <w:listItem w:displayText="Select" w:value="Select"/>
                <w:listItem w:displayText="Yes" w:value="Yes"/>
                <w:listItem w:displayText="No" w:value="No"/>
                <w:listItem w:displayText="NA" w:value="NA"/>
              </w:dropDownList>
            </w:sdtPr>
            <w:sdtEndPr/>
            <w:sdtContent>
              <w:p w14:paraId="2AD79457" w14:textId="291E1315" w:rsidR="00C14EE7" w:rsidRDefault="00F6196A" w:rsidP="00C14EE7">
                <w:pPr>
                  <w:jc w:val="center"/>
                </w:pPr>
                <w:r>
                  <w:t>Yes</w:t>
                </w:r>
              </w:p>
            </w:sdtContent>
          </w:sdt>
        </w:tc>
      </w:tr>
      <w:tr w:rsidR="00C14EE7" w14:paraId="2AD7945C" w14:textId="77777777" w:rsidTr="00C14EE7">
        <w:trPr>
          <w:trHeight w:val="805"/>
        </w:trPr>
        <w:tc>
          <w:tcPr>
            <w:tcW w:w="495" w:type="dxa"/>
            <w:vMerge/>
            <w:shd w:val="clear" w:color="auto" w:fill="CBA9E5"/>
          </w:tcPr>
          <w:p w14:paraId="2AD79459" w14:textId="77777777" w:rsidR="00C14EE7" w:rsidRDefault="00C14EE7" w:rsidP="00C14EE7"/>
        </w:tc>
        <w:tc>
          <w:tcPr>
            <w:tcW w:w="9706" w:type="dxa"/>
          </w:tcPr>
          <w:p w14:paraId="1041311F" w14:textId="7AF60EE8" w:rsidR="00D6466F" w:rsidRDefault="00D6466F" w:rsidP="00D6466F">
            <w:pPr>
              <w:rPr>
                <w:rFonts w:cstheme="minorHAnsi"/>
                <w:color w:val="292B2C"/>
              </w:rPr>
            </w:pPr>
            <w:r>
              <w:rPr>
                <w:rFonts w:cstheme="minorHAnsi"/>
                <w:color w:val="292B2C"/>
              </w:rPr>
              <w:t xml:space="preserve">The Rotary Field was part of </w:t>
            </w:r>
            <w:r w:rsidRPr="004F4F70">
              <w:rPr>
                <w:rFonts w:cstheme="minorHAnsi"/>
                <w:color w:val="292B2C"/>
              </w:rPr>
              <w:t xml:space="preserve">the 'World's First Railway Line', the Surrey Iron Railway, which was laid down in 1803 and ran here from </w:t>
            </w:r>
            <w:proofErr w:type="spellStart"/>
            <w:r w:rsidRPr="004F4F70">
              <w:rPr>
                <w:rFonts w:cstheme="minorHAnsi"/>
                <w:color w:val="292B2C"/>
              </w:rPr>
              <w:t>Coulsdon</w:t>
            </w:r>
            <w:proofErr w:type="spellEnd"/>
            <w:r w:rsidRPr="004F4F70">
              <w:rPr>
                <w:rFonts w:cstheme="minorHAnsi"/>
                <w:color w:val="292B2C"/>
              </w:rPr>
              <w:t xml:space="preserve"> through </w:t>
            </w:r>
            <w:proofErr w:type="spellStart"/>
            <w:r w:rsidRPr="004F4F70">
              <w:rPr>
                <w:rFonts w:cstheme="minorHAnsi"/>
                <w:color w:val="292B2C"/>
              </w:rPr>
              <w:t>Purley</w:t>
            </w:r>
            <w:proofErr w:type="spellEnd"/>
            <w:r w:rsidRPr="004F4F70">
              <w:rPr>
                <w:rFonts w:cstheme="minorHAnsi"/>
                <w:color w:val="292B2C"/>
              </w:rPr>
              <w:t xml:space="preserve"> to </w:t>
            </w:r>
            <w:proofErr w:type="spellStart"/>
            <w:r w:rsidRPr="004F4F70">
              <w:rPr>
                <w:rFonts w:cstheme="minorHAnsi"/>
                <w:color w:val="292B2C"/>
              </w:rPr>
              <w:t>Wandworth</w:t>
            </w:r>
            <w:proofErr w:type="spellEnd"/>
            <w:r w:rsidRPr="004F4F70">
              <w:rPr>
                <w:rFonts w:cstheme="minorHAnsi"/>
                <w:color w:val="292B2C"/>
              </w:rPr>
              <w:t xml:space="preserve">. </w:t>
            </w:r>
            <w:r>
              <w:rPr>
                <w:rFonts w:cstheme="minorHAnsi"/>
                <w:color w:val="292B2C"/>
              </w:rPr>
              <w:t>Later in 1901 the Rotary Field was chosen to be the site of a permanent commemoration to</w:t>
            </w:r>
            <w:r w:rsidRPr="004F4F70">
              <w:rPr>
                <w:rFonts w:cstheme="minorHAnsi"/>
                <w:color w:val="292B2C"/>
              </w:rPr>
              <w:t xml:space="preserve"> Queen Victoria</w:t>
            </w:r>
            <w:r>
              <w:rPr>
                <w:rFonts w:cstheme="minorHAnsi"/>
                <w:color w:val="292B2C"/>
              </w:rPr>
              <w:t xml:space="preserve"> in the form of a drinking fountain erected in 1901. </w:t>
            </w:r>
          </w:p>
          <w:p w14:paraId="73BCFF2C" w14:textId="77777777" w:rsidR="004E33F9" w:rsidRDefault="004E33F9" w:rsidP="00D6466F">
            <w:pPr>
              <w:rPr>
                <w:rFonts w:cstheme="minorHAnsi"/>
                <w:color w:val="292B2C"/>
              </w:rPr>
            </w:pPr>
          </w:p>
          <w:p w14:paraId="34962D53" w14:textId="3CCD31A1" w:rsidR="004E33F9" w:rsidRDefault="004E33F9" w:rsidP="00D6466F">
            <w:pPr>
              <w:rPr>
                <w:rFonts w:cstheme="minorHAnsi"/>
                <w:color w:val="292B2C"/>
              </w:rPr>
            </w:pPr>
            <w:r>
              <w:t xml:space="preserve">The part played by </w:t>
            </w:r>
            <w:proofErr w:type="spellStart"/>
            <w:r>
              <w:t>Purley</w:t>
            </w:r>
            <w:proofErr w:type="spellEnd"/>
            <w:r>
              <w:t xml:space="preserve"> / the Rotary Field in the ‘World’s First Railway Line’ is now to be further honoured with the Rotary Field being chosen as the site</w:t>
            </w:r>
            <w:r w:rsidR="006F1AE4">
              <w:t xml:space="preserve"> for the</w:t>
            </w:r>
            <w:r>
              <w:t xml:space="preserve"> soon to be installed, council funded, major civic artwork celebrating this event</w:t>
            </w:r>
          </w:p>
          <w:p w14:paraId="2AD7945A" w14:textId="77777777" w:rsidR="00C14EE7" w:rsidRDefault="00C14EE7" w:rsidP="00C14EE7"/>
        </w:tc>
        <w:tc>
          <w:tcPr>
            <w:tcW w:w="2390" w:type="dxa"/>
            <w:vMerge/>
            <w:vAlign w:val="center"/>
          </w:tcPr>
          <w:p w14:paraId="2AD7945B" w14:textId="77777777" w:rsidR="00C14EE7" w:rsidRDefault="00C14EE7" w:rsidP="00C14EE7">
            <w:pPr>
              <w:jc w:val="center"/>
            </w:pPr>
          </w:p>
        </w:tc>
      </w:tr>
      <w:tr w:rsidR="00C14EE7" w14:paraId="2AD79461" w14:textId="77777777" w:rsidTr="00C14EE7">
        <w:trPr>
          <w:trHeight w:val="805"/>
        </w:trPr>
        <w:tc>
          <w:tcPr>
            <w:tcW w:w="495" w:type="dxa"/>
            <w:vMerge w:val="restart"/>
            <w:shd w:val="clear" w:color="auto" w:fill="CBA9E5"/>
          </w:tcPr>
          <w:p w14:paraId="2AD7945D" w14:textId="77777777" w:rsidR="00C14EE7" w:rsidRDefault="00C14EE7" w:rsidP="00C14EE7">
            <w:r>
              <w:t>4.2</w:t>
            </w:r>
          </w:p>
        </w:tc>
        <w:tc>
          <w:tcPr>
            <w:tcW w:w="9706" w:type="dxa"/>
            <w:shd w:val="clear" w:color="auto" w:fill="CBA9E5"/>
          </w:tcPr>
          <w:p w14:paraId="2AD7945E" w14:textId="77777777" w:rsidR="00C14EE7" w:rsidRDefault="00C14EE7" w:rsidP="00C14EE7">
            <w:r>
              <w:t>Are there any important historic landscape features on the site?</w:t>
            </w:r>
          </w:p>
          <w:p w14:paraId="2AD7945F" w14:textId="77777777" w:rsidR="00C14EE7" w:rsidRPr="001D5061" w:rsidRDefault="00C14EE7" w:rsidP="00C14EE7">
            <w:pPr>
              <w:rPr>
                <w:i/>
              </w:rPr>
            </w:pPr>
            <w:r>
              <w:rPr>
                <w:i/>
              </w:rPr>
              <w:t>Ancient trees, historic garden features etc.</w:t>
            </w:r>
          </w:p>
        </w:tc>
        <w:tc>
          <w:tcPr>
            <w:tcW w:w="2390" w:type="dxa"/>
            <w:vMerge w:val="restart"/>
            <w:vAlign w:val="center"/>
          </w:tcPr>
          <w:sdt>
            <w:sdtPr>
              <w:id w:val="1246304540"/>
              <w:placeholder>
                <w:docPart w:val="FCA28E1342F74A6A8C26212039FE2A68"/>
              </w:placeholder>
              <w:dropDownList>
                <w:listItem w:displayText="Select" w:value="Select"/>
                <w:listItem w:displayText="Yes" w:value="Yes"/>
                <w:listItem w:displayText="No" w:value="No"/>
                <w:listItem w:displayText="NA" w:value="NA"/>
              </w:dropDownList>
            </w:sdtPr>
            <w:sdtEndPr/>
            <w:sdtContent>
              <w:p w14:paraId="2AD79460" w14:textId="77777777" w:rsidR="00C14EE7" w:rsidRDefault="00C14EE7" w:rsidP="00C14EE7">
                <w:pPr>
                  <w:jc w:val="center"/>
                </w:pPr>
                <w:r w:rsidRPr="00576C4E">
                  <w:t>Select</w:t>
                </w:r>
              </w:p>
            </w:sdtContent>
          </w:sdt>
        </w:tc>
      </w:tr>
      <w:tr w:rsidR="00C14EE7" w14:paraId="2AD79465" w14:textId="77777777" w:rsidTr="00C14EE7">
        <w:trPr>
          <w:trHeight w:val="805"/>
        </w:trPr>
        <w:tc>
          <w:tcPr>
            <w:tcW w:w="495" w:type="dxa"/>
            <w:vMerge/>
            <w:shd w:val="clear" w:color="auto" w:fill="CBA9E5"/>
          </w:tcPr>
          <w:p w14:paraId="2AD79462" w14:textId="77777777" w:rsidR="00C14EE7" w:rsidRDefault="00C14EE7" w:rsidP="00C14EE7"/>
        </w:tc>
        <w:tc>
          <w:tcPr>
            <w:tcW w:w="9706" w:type="dxa"/>
          </w:tcPr>
          <w:p w14:paraId="2AD79463" w14:textId="2B867360" w:rsidR="00C14EE7" w:rsidRDefault="00D6466F" w:rsidP="00C14EE7">
            <w:r>
              <w:t xml:space="preserve">The </w:t>
            </w:r>
            <w:r w:rsidR="000F1B6E">
              <w:t>track bed of the Surrey Iron Railway is visible on the Rotary Field</w:t>
            </w:r>
          </w:p>
        </w:tc>
        <w:tc>
          <w:tcPr>
            <w:tcW w:w="2390" w:type="dxa"/>
            <w:vMerge/>
            <w:vAlign w:val="center"/>
          </w:tcPr>
          <w:p w14:paraId="2AD79464" w14:textId="77777777" w:rsidR="00C14EE7" w:rsidRDefault="00C14EE7" w:rsidP="00C14EE7">
            <w:pPr>
              <w:jc w:val="center"/>
            </w:pPr>
          </w:p>
        </w:tc>
      </w:tr>
      <w:tr w:rsidR="00C14EE7" w14:paraId="2AD7946A" w14:textId="77777777" w:rsidTr="00C14EE7">
        <w:trPr>
          <w:trHeight w:val="805"/>
        </w:trPr>
        <w:tc>
          <w:tcPr>
            <w:tcW w:w="495" w:type="dxa"/>
            <w:vMerge w:val="restart"/>
            <w:shd w:val="clear" w:color="auto" w:fill="CBA9E5"/>
          </w:tcPr>
          <w:p w14:paraId="2AD79466" w14:textId="77777777" w:rsidR="00C14EE7" w:rsidRDefault="00C14EE7" w:rsidP="00C14EE7">
            <w:r>
              <w:t>4.3</w:t>
            </w:r>
          </w:p>
        </w:tc>
        <w:tc>
          <w:tcPr>
            <w:tcW w:w="9706" w:type="dxa"/>
            <w:shd w:val="clear" w:color="auto" w:fill="CBA9E5"/>
          </w:tcPr>
          <w:p w14:paraId="2AD79467" w14:textId="77777777" w:rsidR="00C14EE7" w:rsidRDefault="00C14EE7" w:rsidP="00C14EE7">
            <w:r>
              <w:t>Did the site play an importance role in the historic development of the area?</w:t>
            </w:r>
          </w:p>
          <w:p w14:paraId="2AD79468" w14:textId="77777777" w:rsidR="00C14EE7" w:rsidRPr="001D5061" w:rsidRDefault="00C14EE7" w:rsidP="00C14EE7">
            <w:pPr>
              <w:rPr>
                <w:i/>
              </w:rPr>
            </w:pPr>
            <w:r>
              <w:rPr>
                <w:i/>
              </w:rPr>
              <w:t xml:space="preserve">The old garden of the manor house etc. </w:t>
            </w:r>
          </w:p>
        </w:tc>
        <w:tc>
          <w:tcPr>
            <w:tcW w:w="2390" w:type="dxa"/>
            <w:vMerge w:val="restart"/>
            <w:vAlign w:val="center"/>
          </w:tcPr>
          <w:sdt>
            <w:sdtPr>
              <w:id w:val="74632795"/>
              <w:placeholder>
                <w:docPart w:val="BAA2C89B16E14F44BDC5D2C7B0BA1ECB"/>
              </w:placeholder>
              <w:dropDownList>
                <w:listItem w:displayText="Select" w:value="Select"/>
                <w:listItem w:displayText="Yes" w:value="Yes"/>
                <w:listItem w:displayText="No" w:value="No"/>
                <w:listItem w:displayText="NA" w:value="NA"/>
              </w:dropDownList>
            </w:sdtPr>
            <w:sdtEndPr/>
            <w:sdtContent>
              <w:p w14:paraId="2AD79469" w14:textId="4B6A3DDF" w:rsidR="00C14EE7" w:rsidRDefault="00F6196A" w:rsidP="00C14EE7">
                <w:pPr>
                  <w:jc w:val="center"/>
                </w:pPr>
                <w:r>
                  <w:t>Yes</w:t>
                </w:r>
              </w:p>
            </w:sdtContent>
          </w:sdt>
        </w:tc>
      </w:tr>
      <w:tr w:rsidR="00C14EE7" w14:paraId="2AD7946E" w14:textId="77777777" w:rsidTr="00C14EE7">
        <w:trPr>
          <w:trHeight w:val="805"/>
        </w:trPr>
        <w:tc>
          <w:tcPr>
            <w:tcW w:w="495" w:type="dxa"/>
            <w:vMerge/>
            <w:shd w:val="clear" w:color="auto" w:fill="CBA9E5"/>
          </w:tcPr>
          <w:p w14:paraId="2AD7946B" w14:textId="77777777" w:rsidR="00C14EE7" w:rsidRDefault="00C14EE7" w:rsidP="00C14EE7"/>
        </w:tc>
        <w:tc>
          <w:tcPr>
            <w:tcW w:w="9706" w:type="dxa"/>
          </w:tcPr>
          <w:p w14:paraId="177D671D" w14:textId="3DB615A5" w:rsidR="00EB5585" w:rsidRDefault="000F1B6E" w:rsidP="00C14EE7">
            <w:r w:rsidRPr="000F1B6E">
              <w:t xml:space="preserve">The Rotary Field was part of the 'World's First Railway Line', the Surrey Iron Railway, which was laid down in 1803 and ran here from </w:t>
            </w:r>
            <w:proofErr w:type="spellStart"/>
            <w:r w:rsidRPr="000F1B6E">
              <w:t>Coulsdon</w:t>
            </w:r>
            <w:proofErr w:type="spellEnd"/>
            <w:r w:rsidRPr="000F1B6E">
              <w:t xml:space="preserve"> through </w:t>
            </w:r>
            <w:proofErr w:type="spellStart"/>
            <w:r w:rsidRPr="000F1B6E">
              <w:t>Purley</w:t>
            </w:r>
            <w:proofErr w:type="spellEnd"/>
            <w:r w:rsidRPr="000F1B6E">
              <w:t xml:space="preserve"> to </w:t>
            </w:r>
            <w:proofErr w:type="spellStart"/>
            <w:r w:rsidRPr="000F1B6E">
              <w:t>Wand</w:t>
            </w:r>
            <w:r w:rsidR="00EB5585">
              <w:t>s</w:t>
            </w:r>
            <w:r w:rsidRPr="000F1B6E">
              <w:t>worth</w:t>
            </w:r>
            <w:proofErr w:type="spellEnd"/>
            <w:r w:rsidRPr="000F1B6E">
              <w:t>.</w:t>
            </w:r>
            <w:r w:rsidR="00EB5585">
              <w:t xml:space="preserve"> The part played in this </w:t>
            </w:r>
            <w:r w:rsidR="004E33F9">
              <w:t xml:space="preserve">important historic event by </w:t>
            </w:r>
            <w:proofErr w:type="spellStart"/>
            <w:r w:rsidR="004E33F9">
              <w:t>Purley</w:t>
            </w:r>
            <w:proofErr w:type="spellEnd"/>
            <w:r w:rsidR="004E33F9">
              <w:t xml:space="preserve"> / the </w:t>
            </w:r>
            <w:r w:rsidR="00EB5585">
              <w:t>Rotary Field is now to be further honoured with the Rotary Field being chosen as the site</w:t>
            </w:r>
            <w:r w:rsidR="006F1AE4">
              <w:t xml:space="preserve"> for the</w:t>
            </w:r>
            <w:r w:rsidR="00EB5585">
              <w:t xml:space="preserve"> soon to be installed</w:t>
            </w:r>
            <w:r w:rsidR="004E33F9">
              <w:t>,</w:t>
            </w:r>
            <w:r w:rsidR="00EB5585">
              <w:t xml:space="preserve"> council funded</w:t>
            </w:r>
            <w:r w:rsidR="004E33F9">
              <w:t>,</w:t>
            </w:r>
            <w:r w:rsidR="00EB5585">
              <w:t xml:space="preserve"> major civic artwork celebrating this event. </w:t>
            </w:r>
          </w:p>
          <w:p w14:paraId="045C5257" w14:textId="77777777" w:rsidR="00EB5585" w:rsidRDefault="00EB5585" w:rsidP="00C14EE7"/>
          <w:p w14:paraId="6B48ABD7" w14:textId="40E97224" w:rsidR="00C14EE7" w:rsidRDefault="000F1B6E" w:rsidP="00C14EE7">
            <w:r w:rsidRPr="000F1B6E">
              <w:t>Later in 1901 the Rotary Field was chosen to be the site of a permanent commemoration to Queen Victoria in the form of a drinking fountain erected in 1901.</w:t>
            </w:r>
          </w:p>
          <w:p w14:paraId="2AD7946C" w14:textId="5C06DA6C" w:rsidR="00A8793D" w:rsidRDefault="00A8793D" w:rsidP="00C14EE7"/>
        </w:tc>
        <w:tc>
          <w:tcPr>
            <w:tcW w:w="2390" w:type="dxa"/>
            <w:vMerge/>
            <w:vAlign w:val="center"/>
          </w:tcPr>
          <w:p w14:paraId="2AD7946D" w14:textId="77777777" w:rsidR="00C14EE7" w:rsidRDefault="00C14EE7" w:rsidP="00C14EE7">
            <w:pPr>
              <w:jc w:val="center"/>
            </w:pPr>
          </w:p>
        </w:tc>
      </w:tr>
      <w:tr w:rsidR="00C14EE7" w14:paraId="2AD79472" w14:textId="77777777" w:rsidTr="00C14EE7">
        <w:trPr>
          <w:trHeight w:val="805"/>
        </w:trPr>
        <w:tc>
          <w:tcPr>
            <w:tcW w:w="495" w:type="dxa"/>
            <w:vMerge w:val="restart"/>
            <w:shd w:val="clear" w:color="auto" w:fill="CBA9E5"/>
          </w:tcPr>
          <w:p w14:paraId="2AD7946F" w14:textId="77777777" w:rsidR="00C14EE7" w:rsidRDefault="00C14EE7" w:rsidP="00C14EE7">
            <w:r>
              <w:t>4.4</w:t>
            </w:r>
          </w:p>
        </w:tc>
        <w:tc>
          <w:tcPr>
            <w:tcW w:w="9706" w:type="dxa"/>
            <w:shd w:val="clear" w:color="auto" w:fill="CBA9E5"/>
          </w:tcPr>
          <w:p w14:paraId="2AD79470" w14:textId="77777777" w:rsidR="00C14EE7" w:rsidRDefault="00C14EE7" w:rsidP="00C14EE7">
            <w:r>
              <w:t>Did any important historic events take place on the site?</w:t>
            </w:r>
          </w:p>
        </w:tc>
        <w:tc>
          <w:tcPr>
            <w:tcW w:w="2390" w:type="dxa"/>
            <w:vMerge w:val="restart"/>
            <w:vAlign w:val="center"/>
          </w:tcPr>
          <w:sdt>
            <w:sdtPr>
              <w:id w:val="995531373"/>
              <w:placeholder>
                <w:docPart w:val="E5B8BC8742794D059C27C13089A9D5C3"/>
              </w:placeholder>
              <w:dropDownList>
                <w:listItem w:displayText="Select" w:value="Select"/>
                <w:listItem w:displayText="Yes" w:value="Yes"/>
                <w:listItem w:displayText="No" w:value="No"/>
                <w:listItem w:displayText="NA" w:value="NA"/>
              </w:dropDownList>
            </w:sdtPr>
            <w:sdtEndPr/>
            <w:sdtContent>
              <w:p w14:paraId="2AD79471" w14:textId="4A15EE73" w:rsidR="00C14EE7" w:rsidRDefault="00A35C00" w:rsidP="00C14EE7">
                <w:pPr>
                  <w:jc w:val="center"/>
                </w:pPr>
                <w:r>
                  <w:t>Yes</w:t>
                </w:r>
              </w:p>
            </w:sdtContent>
          </w:sdt>
        </w:tc>
      </w:tr>
      <w:tr w:rsidR="00C14EE7" w14:paraId="2AD79476" w14:textId="77777777" w:rsidTr="00C14EE7">
        <w:trPr>
          <w:trHeight w:val="805"/>
        </w:trPr>
        <w:tc>
          <w:tcPr>
            <w:tcW w:w="495" w:type="dxa"/>
            <w:vMerge/>
            <w:shd w:val="clear" w:color="auto" w:fill="CBA9E5"/>
          </w:tcPr>
          <w:p w14:paraId="2AD79473" w14:textId="77777777" w:rsidR="00C14EE7" w:rsidRDefault="00C14EE7" w:rsidP="00C14EE7"/>
        </w:tc>
        <w:tc>
          <w:tcPr>
            <w:tcW w:w="9706" w:type="dxa"/>
          </w:tcPr>
          <w:p w14:paraId="63BF8329" w14:textId="1845CC64" w:rsidR="00582DA2" w:rsidRDefault="00087D6D" w:rsidP="00087D6D">
            <w:pPr>
              <w:rPr>
                <w:rFonts w:cstheme="minorHAnsi"/>
                <w:color w:val="292B2C"/>
              </w:rPr>
            </w:pPr>
            <w:r>
              <w:rPr>
                <w:rFonts w:cstheme="minorHAnsi"/>
                <w:color w:val="292B2C"/>
              </w:rPr>
              <w:t xml:space="preserve">The Rotary Field was part of </w:t>
            </w:r>
            <w:r w:rsidRPr="004F4F70">
              <w:rPr>
                <w:rFonts w:cstheme="minorHAnsi"/>
                <w:color w:val="292B2C"/>
              </w:rPr>
              <w:t xml:space="preserve">the 'World's First Railway Line', the Surrey Iron Railway, which was laid down in 1803 and ran here from </w:t>
            </w:r>
            <w:proofErr w:type="spellStart"/>
            <w:r w:rsidRPr="004F4F70">
              <w:rPr>
                <w:rFonts w:cstheme="minorHAnsi"/>
                <w:color w:val="292B2C"/>
              </w:rPr>
              <w:t>Coulsdon</w:t>
            </w:r>
            <w:proofErr w:type="spellEnd"/>
            <w:r w:rsidRPr="004F4F70">
              <w:rPr>
                <w:rFonts w:cstheme="minorHAnsi"/>
                <w:color w:val="292B2C"/>
              </w:rPr>
              <w:t xml:space="preserve"> through </w:t>
            </w:r>
            <w:proofErr w:type="spellStart"/>
            <w:r w:rsidRPr="004F4F70">
              <w:rPr>
                <w:rFonts w:cstheme="minorHAnsi"/>
                <w:color w:val="292B2C"/>
              </w:rPr>
              <w:t>Purley</w:t>
            </w:r>
            <w:proofErr w:type="spellEnd"/>
            <w:r w:rsidRPr="004F4F70">
              <w:rPr>
                <w:rFonts w:cstheme="minorHAnsi"/>
                <w:color w:val="292B2C"/>
              </w:rPr>
              <w:t xml:space="preserve"> to </w:t>
            </w:r>
            <w:proofErr w:type="spellStart"/>
            <w:r w:rsidRPr="004F4F70">
              <w:rPr>
                <w:rFonts w:cstheme="minorHAnsi"/>
                <w:color w:val="292B2C"/>
              </w:rPr>
              <w:t>Wand</w:t>
            </w:r>
            <w:r w:rsidR="00582DA2">
              <w:rPr>
                <w:rFonts w:cstheme="minorHAnsi"/>
                <w:color w:val="292B2C"/>
              </w:rPr>
              <w:t>s</w:t>
            </w:r>
            <w:r w:rsidRPr="004F4F70">
              <w:rPr>
                <w:rFonts w:cstheme="minorHAnsi"/>
                <w:color w:val="292B2C"/>
              </w:rPr>
              <w:t>worth</w:t>
            </w:r>
            <w:proofErr w:type="spellEnd"/>
            <w:r w:rsidRPr="004F4F70">
              <w:rPr>
                <w:rFonts w:cstheme="minorHAnsi"/>
                <w:color w:val="292B2C"/>
              </w:rPr>
              <w:t xml:space="preserve">. </w:t>
            </w:r>
            <w:r w:rsidR="00582DA2">
              <w:t xml:space="preserve">The part played in this important historic event by </w:t>
            </w:r>
            <w:proofErr w:type="spellStart"/>
            <w:r w:rsidR="004E33F9">
              <w:t>Purley</w:t>
            </w:r>
            <w:proofErr w:type="spellEnd"/>
            <w:r w:rsidR="004E33F9">
              <w:t xml:space="preserve"> / </w:t>
            </w:r>
            <w:r w:rsidR="00582DA2">
              <w:t>the Rotary Field is now to be further honoured with the Rotary Field being chosen as the site</w:t>
            </w:r>
            <w:r w:rsidR="006F1AE4">
              <w:t xml:space="preserve"> for the</w:t>
            </w:r>
            <w:r w:rsidR="00582DA2">
              <w:t xml:space="preserve"> soon to be installed council funded major civic artwork celebrating this event.</w:t>
            </w:r>
          </w:p>
          <w:p w14:paraId="354B19CC" w14:textId="77777777" w:rsidR="00582DA2" w:rsidRDefault="00582DA2" w:rsidP="00087D6D">
            <w:pPr>
              <w:rPr>
                <w:rFonts w:cstheme="minorHAnsi"/>
                <w:color w:val="292B2C"/>
              </w:rPr>
            </w:pPr>
          </w:p>
          <w:p w14:paraId="7AC4E752" w14:textId="77777777" w:rsidR="00582DA2" w:rsidRDefault="00087D6D" w:rsidP="00C14EE7">
            <w:pPr>
              <w:rPr>
                <w:rFonts w:cstheme="minorHAnsi"/>
                <w:color w:val="292B2C"/>
              </w:rPr>
            </w:pPr>
            <w:r>
              <w:rPr>
                <w:rFonts w:cstheme="minorHAnsi"/>
                <w:color w:val="292B2C"/>
              </w:rPr>
              <w:t>Later in 1901 the Rotary Field was chosen to be the site of a permanent commemoration to</w:t>
            </w:r>
            <w:r w:rsidRPr="004F4F70">
              <w:rPr>
                <w:rFonts w:cstheme="minorHAnsi"/>
                <w:color w:val="292B2C"/>
              </w:rPr>
              <w:t xml:space="preserve"> Queen Victoria</w:t>
            </w:r>
            <w:r>
              <w:rPr>
                <w:rFonts w:cstheme="minorHAnsi"/>
                <w:color w:val="292B2C"/>
              </w:rPr>
              <w:t xml:space="preserve"> in the form of a drinking fountain erected in 1901. </w:t>
            </w:r>
          </w:p>
          <w:p w14:paraId="482B4A83" w14:textId="77777777" w:rsidR="00B872E9" w:rsidRDefault="00B872E9" w:rsidP="00C14EE7">
            <w:pPr>
              <w:rPr>
                <w:rFonts w:cstheme="minorHAnsi"/>
                <w:color w:val="292B2C"/>
              </w:rPr>
            </w:pPr>
          </w:p>
          <w:p w14:paraId="3FD65F61" w14:textId="24EC072A" w:rsidR="00B872E9" w:rsidRDefault="00B872E9" w:rsidP="00C14EE7">
            <w:pPr>
              <w:rPr>
                <w:rFonts w:cstheme="minorHAnsi"/>
                <w:color w:val="292B2C"/>
              </w:rPr>
            </w:pPr>
            <w:r>
              <w:rPr>
                <w:rFonts w:cstheme="minorHAnsi"/>
                <w:color w:val="292B2C"/>
              </w:rPr>
              <w:t xml:space="preserve">Notwithstanding the Rotary Field being </w:t>
            </w:r>
            <w:r w:rsidRPr="004F4F70">
              <w:rPr>
                <w:rFonts w:cstheme="minorHAnsi"/>
                <w:color w:val="292B2C"/>
              </w:rPr>
              <w:t xml:space="preserve">given to the people of </w:t>
            </w:r>
            <w:proofErr w:type="spellStart"/>
            <w:r w:rsidRPr="004F4F70">
              <w:rPr>
                <w:rFonts w:cstheme="minorHAnsi"/>
                <w:color w:val="292B2C"/>
              </w:rPr>
              <w:t>Purley</w:t>
            </w:r>
            <w:proofErr w:type="spellEnd"/>
            <w:r w:rsidRPr="004F4F70">
              <w:rPr>
                <w:rFonts w:cstheme="minorHAnsi"/>
                <w:color w:val="292B2C"/>
              </w:rPr>
              <w:t xml:space="preserve"> by the </w:t>
            </w:r>
            <w:proofErr w:type="spellStart"/>
            <w:r w:rsidRPr="004F4F70">
              <w:rPr>
                <w:rFonts w:cstheme="minorHAnsi"/>
                <w:color w:val="292B2C"/>
              </w:rPr>
              <w:t>Purley</w:t>
            </w:r>
            <w:proofErr w:type="spellEnd"/>
            <w:r w:rsidRPr="004F4F70">
              <w:rPr>
                <w:rFonts w:cstheme="minorHAnsi"/>
                <w:color w:val="292B2C"/>
              </w:rPr>
              <w:t xml:space="preserve"> Rotary Club in 1925</w:t>
            </w:r>
            <w:r w:rsidR="0070653F">
              <w:rPr>
                <w:rFonts w:cstheme="minorHAnsi"/>
                <w:color w:val="292B2C"/>
              </w:rPr>
              <w:t xml:space="preserve"> the connection between</w:t>
            </w:r>
            <w:r>
              <w:rPr>
                <w:rFonts w:cstheme="minorHAnsi"/>
                <w:color w:val="292B2C"/>
              </w:rPr>
              <w:t xml:space="preserve"> </w:t>
            </w:r>
            <w:proofErr w:type="spellStart"/>
            <w:r>
              <w:rPr>
                <w:rFonts w:cstheme="minorHAnsi"/>
                <w:color w:val="292B2C"/>
              </w:rPr>
              <w:t>Purley</w:t>
            </w:r>
            <w:proofErr w:type="spellEnd"/>
            <w:r>
              <w:rPr>
                <w:rFonts w:cstheme="minorHAnsi"/>
                <w:color w:val="292B2C"/>
              </w:rPr>
              <w:t xml:space="preserve"> Rotary Club and the Rotary Field </w:t>
            </w:r>
            <w:r w:rsidR="0018723A">
              <w:rPr>
                <w:rFonts w:cstheme="minorHAnsi"/>
                <w:color w:val="292B2C"/>
              </w:rPr>
              <w:t xml:space="preserve">remained very strong, including the desire to see the local community benefit as much as possible from the green space of the Rotary Field. In </w:t>
            </w:r>
            <w:r w:rsidRPr="0018723A">
              <w:rPr>
                <w:rFonts w:cstheme="minorHAnsi"/>
                <w:color w:val="292B2C"/>
              </w:rPr>
              <w:t xml:space="preserve">1948 </w:t>
            </w:r>
            <w:r w:rsidR="0018723A" w:rsidRPr="0018723A">
              <w:rPr>
                <w:rFonts w:cstheme="minorHAnsi"/>
                <w:color w:val="292B2C"/>
              </w:rPr>
              <w:t xml:space="preserve">the Rotary Field was provided with </w:t>
            </w:r>
            <w:r w:rsidRPr="0018723A">
              <w:rPr>
                <w:rFonts w:cstheme="minorHAnsi"/>
                <w:color w:val="292B2C"/>
              </w:rPr>
              <w:t>seats, swings and the drinking fountain</w:t>
            </w:r>
            <w:r w:rsidR="0018723A" w:rsidRPr="0018723A">
              <w:rPr>
                <w:rFonts w:cstheme="minorHAnsi"/>
                <w:color w:val="292B2C"/>
              </w:rPr>
              <w:t xml:space="preserve"> b</w:t>
            </w:r>
            <w:r w:rsidRPr="0018723A">
              <w:rPr>
                <w:rFonts w:cstheme="minorHAnsi"/>
                <w:color w:val="292B2C"/>
              </w:rPr>
              <w:t xml:space="preserve">y </w:t>
            </w:r>
            <w:proofErr w:type="spellStart"/>
            <w:r w:rsidRPr="0018723A">
              <w:rPr>
                <w:rFonts w:cstheme="minorHAnsi"/>
                <w:color w:val="292B2C"/>
              </w:rPr>
              <w:t>Purley</w:t>
            </w:r>
            <w:proofErr w:type="spellEnd"/>
            <w:r w:rsidRPr="0018723A">
              <w:rPr>
                <w:rFonts w:cstheme="minorHAnsi"/>
                <w:color w:val="292B2C"/>
              </w:rPr>
              <w:t xml:space="preserve"> Rotary </w:t>
            </w:r>
            <w:r w:rsidR="007B0445">
              <w:rPr>
                <w:rFonts w:cstheme="minorHAnsi"/>
                <w:color w:val="292B2C"/>
              </w:rPr>
              <w:t>Club. Later,</w:t>
            </w:r>
            <w:r w:rsidR="0018723A" w:rsidRPr="0018723A">
              <w:rPr>
                <w:rFonts w:cstheme="minorHAnsi"/>
                <w:color w:val="292B2C"/>
              </w:rPr>
              <w:t xml:space="preserve"> </w:t>
            </w:r>
            <w:r w:rsidRPr="0018723A">
              <w:rPr>
                <w:rFonts w:cstheme="minorHAnsi"/>
                <w:color w:val="292B2C"/>
              </w:rPr>
              <w:t>on 2nd March 1948</w:t>
            </w:r>
            <w:r w:rsidR="007B0445">
              <w:rPr>
                <w:rFonts w:cstheme="minorHAnsi"/>
                <w:color w:val="292B2C"/>
              </w:rPr>
              <w:t>,</w:t>
            </w:r>
            <w:r w:rsidRPr="0018723A">
              <w:rPr>
                <w:rFonts w:cstheme="minorHAnsi"/>
                <w:color w:val="292B2C"/>
              </w:rPr>
              <w:t xml:space="preserve"> a Scarlet Oak tree (</w:t>
            </w:r>
            <w:proofErr w:type="spellStart"/>
            <w:r w:rsidRPr="0018723A">
              <w:rPr>
                <w:rFonts w:cstheme="minorHAnsi"/>
                <w:color w:val="292B2C"/>
              </w:rPr>
              <w:t>Quercus</w:t>
            </w:r>
            <w:proofErr w:type="spellEnd"/>
            <w:r w:rsidRPr="0018723A">
              <w:rPr>
                <w:rFonts w:cstheme="minorHAnsi"/>
                <w:color w:val="292B2C"/>
              </w:rPr>
              <w:t xml:space="preserve"> </w:t>
            </w:r>
            <w:proofErr w:type="spellStart"/>
            <w:r w:rsidRPr="0018723A">
              <w:rPr>
                <w:rFonts w:cstheme="minorHAnsi"/>
                <w:color w:val="292B2C"/>
              </w:rPr>
              <w:t>Coccinea</w:t>
            </w:r>
            <w:proofErr w:type="spellEnd"/>
            <w:r w:rsidRPr="0018723A">
              <w:rPr>
                <w:rFonts w:cstheme="minorHAnsi"/>
                <w:color w:val="292B2C"/>
              </w:rPr>
              <w:t xml:space="preserve">) </w:t>
            </w:r>
            <w:r w:rsidR="007B0445">
              <w:rPr>
                <w:rFonts w:cstheme="minorHAnsi"/>
                <w:color w:val="292B2C"/>
              </w:rPr>
              <w:t>was planted</w:t>
            </w:r>
            <w:r w:rsidR="0070653F">
              <w:rPr>
                <w:rFonts w:cstheme="minorHAnsi"/>
                <w:color w:val="292B2C"/>
              </w:rPr>
              <w:t xml:space="preserve"> and</w:t>
            </w:r>
            <w:r w:rsidRPr="0018723A">
              <w:rPr>
                <w:rFonts w:cstheme="minorHAnsi"/>
                <w:color w:val="292B2C"/>
              </w:rPr>
              <w:t xml:space="preserve"> a plaque, </w:t>
            </w:r>
            <w:r w:rsidR="0070653F">
              <w:rPr>
                <w:rFonts w:cstheme="minorHAnsi"/>
                <w:color w:val="292B2C"/>
              </w:rPr>
              <w:t xml:space="preserve">by W B </w:t>
            </w:r>
            <w:proofErr w:type="spellStart"/>
            <w:r w:rsidR="0070653F">
              <w:rPr>
                <w:rFonts w:cstheme="minorHAnsi"/>
                <w:color w:val="292B2C"/>
              </w:rPr>
              <w:t>Shrubnell</w:t>
            </w:r>
            <w:proofErr w:type="spellEnd"/>
            <w:r w:rsidR="0018723A" w:rsidRPr="0018723A">
              <w:rPr>
                <w:rFonts w:cstheme="minorHAnsi"/>
                <w:color w:val="292B2C"/>
              </w:rPr>
              <w:t xml:space="preserve">, </w:t>
            </w:r>
            <w:r w:rsidR="0070653F">
              <w:rPr>
                <w:rFonts w:cstheme="minorHAnsi"/>
                <w:color w:val="292B2C"/>
              </w:rPr>
              <w:t xml:space="preserve">installed </w:t>
            </w:r>
            <w:r w:rsidR="0018723A" w:rsidRPr="0018723A">
              <w:rPr>
                <w:rFonts w:cstheme="minorHAnsi"/>
                <w:color w:val="292B2C"/>
              </w:rPr>
              <w:t xml:space="preserve">in memory of Paul Harris (Rotary Founding Member). These are to be found </w:t>
            </w:r>
            <w:r w:rsidRPr="0018723A">
              <w:rPr>
                <w:rFonts w:cstheme="minorHAnsi"/>
                <w:color w:val="292B2C"/>
              </w:rPr>
              <w:t xml:space="preserve">near the now redundant Toilet Block. </w:t>
            </w:r>
            <w:r w:rsidR="0018723A" w:rsidRPr="0018723A">
              <w:rPr>
                <w:rFonts w:cstheme="minorHAnsi"/>
                <w:color w:val="292B2C"/>
              </w:rPr>
              <w:t xml:space="preserve">The Scarlet Oak tree </w:t>
            </w:r>
            <w:r w:rsidRPr="0018723A">
              <w:rPr>
                <w:rFonts w:cstheme="minorHAnsi"/>
                <w:color w:val="292B2C"/>
              </w:rPr>
              <w:t xml:space="preserve">was chosen because it is </w:t>
            </w:r>
            <w:r w:rsidR="0018723A" w:rsidRPr="0018723A">
              <w:rPr>
                <w:rFonts w:cstheme="minorHAnsi"/>
                <w:color w:val="292B2C"/>
              </w:rPr>
              <w:t xml:space="preserve">a </w:t>
            </w:r>
            <w:r w:rsidRPr="0018723A">
              <w:rPr>
                <w:rFonts w:cstheme="minorHAnsi"/>
                <w:color w:val="292B2C"/>
              </w:rPr>
              <w:t xml:space="preserve">native </w:t>
            </w:r>
            <w:r w:rsidR="0018723A" w:rsidRPr="0018723A">
              <w:rPr>
                <w:rFonts w:cstheme="minorHAnsi"/>
                <w:color w:val="292B2C"/>
              </w:rPr>
              <w:t xml:space="preserve">species </w:t>
            </w:r>
            <w:r w:rsidRPr="0018723A">
              <w:rPr>
                <w:rFonts w:cstheme="minorHAnsi"/>
                <w:color w:val="292B2C"/>
              </w:rPr>
              <w:t xml:space="preserve">of </w:t>
            </w:r>
            <w:r w:rsidR="0018723A" w:rsidRPr="0018723A">
              <w:rPr>
                <w:rFonts w:cstheme="minorHAnsi"/>
                <w:color w:val="292B2C"/>
              </w:rPr>
              <w:t xml:space="preserve">the countryside around Chicago - </w:t>
            </w:r>
            <w:r w:rsidRPr="0018723A">
              <w:rPr>
                <w:rFonts w:cstheme="minorHAnsi"/>
                <w:color w:val="292B2C"/>
              </w:rPr>
              <w:t>the birthplace of Rotary</w:t>
            </w:r>
            <w:r w:rsidR="0018723A" w:rsidRPr="0018723A">
              <w:rPr>
                <w:rFonts w:cstheme="minorHAnsi"/>
                <w:color w:val="292B2C"/>
              </w:rPr>
              <w:t>.</w:t>
            </w:r>
          </w:p>
          <w:p w14:paraId="2AD79474" w14:textId="4475D7F1" w:rsidR="009C4D7D" w:rsidRPr="00582DA2" w:rsidRDefault="009C4D7D" w:rsidP="00C14EE7">
            <w:pPr>
              <w:rPr>
                <w:rFonts w:cstheme="minorHAnsi"/>
                <w:color w:val="292B2C"/>
              </w:rPr>
            </w:pPr>
          </w:p>
        </w:tc>
        <w:tc>
          <w:tcPr>
            <w:tcW w:w="2390" w:type="dxa"/>
            <w:vMerge/>
            <w:vAlign w:val="center"/>
          </w:tcPr>
          <w:p w14:paraId="2AD79475" w14:textId="77777777" w:rsidR="00C14EE7" w:rsidRDefault="00C14EE7" w:rsidP="00C14EE7">
            <w:pPr>
              <w:jc w:val="center"/>
            </w:pPr>
          </w:p>
        </w:tc>
      </w:tr>
      <w:tr w:rsidR="00C14EE7" w14:paraId="2AD7947B" w14:textId="77777777" w:rsidTr="00C14EE7">
        <w:trPr>
          <w:trHeight w:val="805"/>
        </w:trPr>
        <w:tc>
          <w:tcPr>
            <w:tcW w:w="495" w:type="dxa"/>
            <w:vMerge w:val="restart"/>
            <w:shd w:val="clear" w:color="auto" w:fill="CBA9E5"/>
          </w:tcPr>
          <w:p w14:paraId="2AD79477" w14:textId="77777777" w:rsidR="00C14EE7" w:rsidRDefault="00C14EE7" w:rsidP="00C14EE7">
            <w:r>
              <w:t>4.5</w:t>
            </w:r>
          </w:p>
        </w:tc>
        <w:tc>
          <w:tcPr>
            <w:tcW w:w="9706" w:type="dxa"/>
            <w:shd w:val="clear" w:color="auto" w:fill="CBA9E5"/>
          </w:tcPr>
          <w:p w14:paraId="2AD79478" w14:textId="77777777" w:rsidR="00C14EE7" w:rsidRDefault="00C14EE7" w:rsidP="00C14EE7">
            <w:r>
              <w:t>Do any historic events take place on the site?</w:t>
            </w:r>
          </w:p>
          <w:p w14:paraId="2AD79479" w14:textId="77777777" w:rsidR="00C14EE7" w:rsidRDefault="00C14EE7" w:rsidP="00C14EE7">
            <w:r>
              <w:t>Maypole dancing etc.</w:t>
            </w:r>
          </w:p>
        </w:tc>
        <w:tc>
          <w:tcPr>
            <w:tcW w:w="2390" w:type="dxa"/>
            <w:vMerge w:val="restart"/>
            <w:vAlign w:val="center"/>
          </w:tcPr>
          <w:sdt>
            <w:sdtPr>
              <w:id w:val="1168528568"/>
              <w:placeholder>
                <w:docPart w:val="8B40311FE56A48C482724D21533B4F27"/>
              </w:placeholder>
              <w:dropDownList>
                <w:listItem w:displayText="Select" w:value="Select"/>
                <w:listItem w:displayText="Yes" w:value="Yes"/>
                <w:listItem w:displayText="No" w:value="No"/>
                <w:listItem w:displayText="NA" w:value="NA"/>
              </w:dropDownList>
            </w:sdtPr>
            <w:sdtEndPr/>
            <w:sdtContent>
              <w:p w14:paraId="2AD7947A" w14:textId="77777777" w:rsidR="00C14EE7" w:rsidRDefault="00C14EE7" w:rsidP="00C14EE7">
                <w:pPr>
                  <w:jc w:val="center"/>
                </w:pPr>
                <w:r w:rsidRPr="00576C4E">
                  <w:t>Select</w:t>
                </w:r>
              </w:p>
            </w:sdtContent>
          </w:sdt>
        </w:tc>
      </w:tr>
      <w:tr w:rsidR="00C14EE7" w14:paraId="2AD7947F" w14:textId="77777777" w:rsidTr="00AB60AD">
        <w:trPr>
          <w:trHeight w:val="443"/>
        </w:trPr>
        <w:tc>
          <w:tcPr>
            <w:tcW w:w="495" w:type="dxa"/>
            <w:vMerge/>
            <w:shd w:val="clear" w:color="auto" w:fill="CBA9E5"/>
          </w:tcPr>
          <w:p w14:paraId="2AD7947C" w14:textId="77777777" w:rsidR="00C14EE7" w:rsidRDefault="00C14EE7" w:rsidP="00C14EE7"/>
        </w:tc>
        <w:tc>
          <w:tcPr>
            <w:tcW w:w="9706" w:type="dxa"/>
          </w:tcPr>
          <w:p w14:paraId="2AD7947D" w14:textId="77777777" w:rsidR="00C14EE7" w:rsidRDefault="00C14EE7" w:rsidP="00C14EE7"/>
        </w:tc>
        <w:tc>
          <w:tcPr>
            <w:tcW w:w="2390" w:type="dxa"/>
            <w:vMerge/>
            <w:vAlign w:val="center"/>
          </w:tcPr>
          <w:p w14:paraId="2AD7947E" w14:textId="77777777" w:rsidR="00C14EE7" w:rsidRDefault="00C14EE7" w:rsidP="00C14EE7">
            <w:pPr>
              <w:jc w:val="center"/>
            </w:pPr>
          </w:p>
        </w:tc>
      </w:tr>
      <w:tr w:rsidR="00C14EE7" w14:paraId="2AD79483" w14:textId="77777777" w:rsidTr="003364E0">
        <w:trPr>
          <w:trHeight w:val="443"/>
        </w:trPr>
        <w:tc>
          <w:tcPr>
            <w:tcW w:w="12591" w:type="dxa"/>
            <w:gridSpan w:val="3"/>
            <w:shd w:val="clear" w:color="auto" w:fill="7030A0"/>
          </w:tcPr>
          <w:p w14:paraId="2AD79480" w14:textId="77777777" w:rsidR="00C14EE7" w:rsidRDefault="00C14EE7" w:rsidP="00C14EE7">
            <w:pPr>
              <w:rPr>
                <w:b/>
                <w:color w:val="FFFFFF" w:themeColor="background1"/>
                <w:sz w:val="28"/>
              </w:rPr>
            </w:pPr>
            <w:r>
              <w:rPr>
                <w:b/>
                <w:color w:val="FFFFFF" w:themeColor="background1"/>
                <w:sz w:val="28"/>
              </w:rPr>
              <w:t>5</w:t>
            </w:r>
            <w:r w:rsidRPr="003B6E8F">
              <w:rPr>
                <w:b/>
                <w:color w:val="FFFFFF" w:themeColor="background1"/>
                <w:sz w:val="28"/>
              </w:rPr>
              <w:t xml:space="preserve"> Particular Local significance because of its </w:t>
            </w:r>
            <w:r>
              <w:rPr>
                <w:b/>
                <w:color w:val="FFFFFF" w:themeColor="background1"/>
                <w:sz w:val="28"/>
                <w:u w:val="single"/>
              </w:rPr>
              <w:t>Recreational Value</w:t>
            </w:r>
          </w:p>
          <w:p w14:paraId="2AD79481" w14:textId="77777777" w:rsidR="00C14EE7" w:rsidRDefault="00C14EE7" w:rsidP="00C14EE7">
            <w:pPr>
              <w:rPr>
                <w:b/>
                <w:i/>
                <w:color w:val="FFFFFF" w:themeColor="background1"/>
                <w:sz w:val="24"/>
              </w:rPr>
            </w:pPr>
            <w:r w:rsidRPr="0041092B">
              <w:rPr>
                <w:b/>
                <w:i/>
                <w:color w:val="FFFFFF" w:themeColor="background1"/>
                <w:sz w:val="24"/>
              </w:rPr>
              <w:t>If this section is not relevant, please move forward</w:t>
            </w:r>
          </w:p>
          <w:p w14:paraId="2AD79482" w14:textId="77777777" w:rsidR="00C14EE7" w:rsidRPr="003B6E8F" w:rsidRDefault="00C14EE7" w:rsidP="00C14EE7">
            <w:pPr>
              <w:rPr>
                <w:i/>
              </w:rPr>
            </w:pPr>
            <w:r w:rsidRPr="0041092B">
              <w:rPr>
                <w:b/>
                <w:i/>
                <w:color w:val="FFFFFF" w:themeColor="background1"/>
                <w:sz w:val="24"/>
              </w:rPr>
              <w:t xml:space="preserve">Evidence of each point will be useful and could be; photos, </w:t>
            </w:r>
            <w:r>
              <w:rPr>
                <w:b/>
                <w:i/>
                <w:color w:val="FFFFFF" w:themeColor="background1"/>
                <w:sz w:val="24"/>
              </w:rPr>
              <w:t xml:space="preserve">leaflets, advertisements, </w:t>
            </w:r>
            <w:r w:rsidRPr="0041092B">
              <w:rPr>
                <w:b/>
                <w:i/>
                <w:color w:val="FFFFFF" w:themeColor="background1"/>
                <w:sz w:val="24"/>
              </w:rPr>
              <w:t>surveys, petitions etc.</w:t>
            </w:r>
          </w:p>
        </w:tc>
      </w:tr>
      <w:tr w:rsidR="00C14EE7" w14:paraId="2AD79487" w14:textId="77777777" w:rsidTr="00C14EE7">
        <w:trPr>
          <w:trHeight w:val="805"/>
        </w:trPr>
        <w:tc>
          <w:tcPr>
            <w:tcW w:w="495" w:type="dxa"/>
            <w:vMerge w:val="restart"/>
            <w:shd w:val="clear" w:color="auto" w:fill="CBA9E5"/>
          </w:tcPr>
          <w:p w14:paraId="2AD79484" w14:textId="77777777" w:rsidR="00C14EE7" w:rsidRDefault="00C14EE7" w:rsidP="00C14EE7">
            <w:r>
              <w:t>5.1</w:t>
            </w:r>
          </w:p>
        </w:tc>
        <w:tc>
          <w:tcPr>
            <w:tcW w:w="9706" w:type="dxa"/>
            <w:shd w:val="clear" w:color="auto" w:fill="CBA9E5"/>
          </w:tcPr>
          <w:p w14:paraId="2AD79485" w14:textId="77777777" w:rsidR="00C14EE7" w:rsidRDefault="00C14EE7" w:rsidP="00C14EE7">
            <w:r>
              <w:t>Is the site used for playing sport? If so, what sport? For how long has it been played here? Is it free or under a club membership?</w:t>
            </w:r>
          </w:p>
        </w:tc>
        <w:tc>
          <w:tcPr>
            <w:tcW w:w="2390" w:type="dxa"/>
            <w:vMerge w:val="restart"/>
            <w:vAlign w:val="center"/>
          </w:tcPr>
          <w:sdt>
            <w:sdtPr>
              <w:id w:val="-673580115"/>
              <w:placeholder>
                <w:docPart w:val="0A6AACB5361A49168EEA79F43E34004C"/>
              </w:placeholder>
              <w:dropDownList>
                <w:listItem w:displayText="Select" w:value="Select"/>
                <w:listItem w:displayText="Yes" w:value="Yes"/>
                <w:listItem w:displayText="No" w:value="No"/>
                <w:listItem w:displayText="NA" w:value="NA"/>
              </w:dropDownList>
            </w:sdtPr>
            <w:sdtEndPr/>
            <w:sdtContent>
              <w:p w14:paraId="2AD79486" w14:textId="77777777" w:rsidR="00C14EE7" w:rsidRDefault="00C14EE7" w:rsidP="00C14EE7">
                <w:pPr>
                  <w:jc w:val="center"/>
                </w:pPr>
                <w:r w:rsidRPr="00576C4E">
                  <w:t>Select</w:t>
                </w:r>
              </w:p>
            </w:sdtContent>
          </w:sdt>
        </w:tc>
      </w:tr>
      <w:tr w:rsidR="00C14EE7" w14:paraId="2AD7948B" w14:textId="77777777" w:rsidTr="00C14EE7">
        <w:trPr>
          <w:trHeight w:val="805"/>
        </w:trPr>
        <w:tc>
          <w:tcPr>
            <w:tcW w:w="495" w:type="dxa"/>
            <w:vMerge/>
            <w:shd w:val="clear" w:color="auto" w:fill="CBA9E5"/>
          </w:tcPr>
          <w:p w14:paraId="2AD79488" w14:textId="77777777" w:rsidR="00C14EE7" w:rsidRDefault="00C14EE7" w:rsidP="00C14EE7"/>
        </w:tc>
        <w:tc>
          <w:tcPr>
            <w:tcW w:w="9706" w:type="dxa"/>
          </w:tcPr>
          <w:p w14:paraId="2AD79489" w14:textId="543632B3" w:rsidR="00C14EE7" w:rsidRDefault="00B815CF" w:rsidP="00B10228">
            <w:r>
              <w:t xml:space="preserve">The Rotary Field is used for ‘informal’ sports by local residents, including football, walking, </w:t>
            </w:r>
            <w:r w:rsidR="00B10228">
              <w:t>skateboarding (on purpose built skateboarding equipment). The dedicated children’s play area is very popular.</w:t>
            </w:r>
          </w:p>
        </w:tc>
        <w:tc>
          <w:tcPr>
            <w:tcW w:w="2390" w:type="dxa"/>
            <w:vMerge/>
            <w:vAlign w:val="center"/>
          </w:tcPr>
          <w:p w14:paraId="2AD7948A" w14:textId="77777777" w:rsidR="00C14EE7" w:rsidRDefault="00C14EE7" w:rsidP="00C14EE7">
            <w:pPr>
              <w:jc w:val="center"/>
            </w:pPr>
          </w:p>
        </w:tc>
      </w:tr>
      <w:tr w:rsidR="00C14EE7" w14:paraId="2AD79490" w14:textId="77777777" w:rsidTr="00C14EE7">
        <w:trPr>
          <w:trHeight w:val="805"/>
        </w:trPr>
        <w:tc>
          <w:tcPr>
            <w:tcW w:w="495" w:type="dxa"/>
            <w:vMerge w:val="restart"/>
            <w:shd w:val="clear" w:color="auto" w:fill="CBA9E5"/>
          </w:tcPr>
          <w:p w14:paraId="2AD7948C" w14:textId="77777777" w:rsidR="00C14EE7" w:rsidRDefault="00C14EE7" w:rsidP="00C14EE7">
            <w:r>
              <w:lastRenderedPageBreak/>
              <w:t>5.2</w:t>
            </w:r>
          </w:p>
        </w:tc>
        <w:tc>
          <w:tcPr>
            <w:tcW w:w="9706" w:type="dxa"/>
            <w:shd w:val="clear" w:color="auto" w:fill="CBA9E5"/>
          </w:tcPr>
          <w:p w14:paraId="2AD7948D" w14:textId="77777777" w:rsidR="00C14EE7" w:rsidRDefault="00C14EE7" w:rsidP="00C14EE7">
            <w:r>
              <w:t>Are the public able to physically access the site?</w:t>
            </w:r>
          </w:p>
          <w:p w14:paraId="2AD7948E" w14:textId="77777777" w:rsidR="00C14EE7" w:rsidRPr="001D5061" w:rsidRDefault="00C14EE7" w:rsidP="00C14EE7">
            <w:pPr>
              <w:rPr>
                <w:i/>
              </w:rPr>
            </w:pPr>
            <w:r>
              <w:rPr>
                <w:i/>
              </w:rPr>
              <w:t>Is access on a discretionary basis? Is there disabled access? Are there any public rights of way etc.</w:t>
            </w:r>
          </w:p>
        </w:tc>
        <w:tc>
          <w:tcPr>
            <w:tcW w:w="2390" w:type="dxa"/>
            <w:vMerge w:val="restart"/>
            <w:vAlign w:val="center"/>
          </w:tcPr>
          <w:sdt>
            <w:sdtPr>
              <w:id w:val="1046958719"/>
              <w:placeholder>
                <w:docPart w:val="88DE7D07088043C593118B8BD64A8565"/>
              </w:placeholder>
              <w:dropDownList>
                <w:listItem w:displayText="Select" w:value="Select"/>
                <w:listItem w:displayText="Yes" w:value="Yes"/>
                <w:listItem w:displayText="No" w:value="No"/>
                <w:listItem w:displayText="NA" w:value="NA"/>
              </w:dropDownList>
            </w:sdtPr>
            <w:sdtEndPr/>
            <w:sdtContent>
              <w:p w14:paraId="2AD7948F" w14:textId="77777777" w:rsidR="00C14EE7" w:rsidRDefault="00C14EE7" w:rsidP="00C14EE7">
                <w:pPr>
                  <w:jc w:val="center"/>
                </w:pPr>
                <w:r w:rsidRPr="00576C4E">
                  <w:t>Select</w:t>
                </w:r>
              </w:p>
            </w:sdtContent>
          </w:sdt>
        </w:tc>
      </w:tr>
      <w:tr w:rsidR="00C14EE7" w14:paraId="2AD79494" w14:textId="77777777" w:rsidTr="00C14EE7">
        <w:trPr>
          <w:trHeight w:val="805"/>
        </w:trPr>
        <w:tc>
          <w:tcPr>
            <w:tcW w:w="495" w:type="dxa"/>
            <w:vMerge/>
            <w:shd w:val="clear" w:color="auto" w:fill="CBA9E5"/>
          </w:tcPr>
          <w:p w14:paraId="2AD79491" w14:textId="77777777" w:rsidR="00C14EE7" w:rsidRDefault="00C14EE7" w:rsidP="00C14EE7"/>
        </w:tc>
        <w:tc>
          <w:tcPr>
            <w:tcW w:w="9706" w:type="dxa"/>
          </w:tcPr>
          <w:p w14:paraId="2AD79492" w14:textId="153CDF0D" w:rsidR="00C14EE7" w:rsidRDefault="00B815CF" w:rsidP="00B10228">
            <w:r>
              <w:t>There is full public access to the site at all times (including disabled access)</w:t>
            </w:r>
            <w:r w:rsidR="00B10228">
              <w:t xml:space="preserve">. </w:t>
            </w:r>
          </w:p>
        </w:tc>
        <w:tc>
          <w:tcPr>
            <w:tcW w:w="2390" w:type="dxa"/>
            <w:vMerge/>
            <w:vAlign w:val="center"/>
          </w:tcPr>
          <w:p w14:paraId="2AD79493" w14:textId="77777777" w:rsidR="00C14EE7" w:rsidRDefault="00C14EE7" w:rsidP="00C14EE7">
            <w:pPr>
              <w:jc w:val="center"/>
            </w:pPr>
          </w:p>
        </w:tc>
      </w:tr>
      <w:tr w:rsidR="00C14EE7" w14:paraId="2AD79499" w14:textId="77777777" w:rsidTr="00C14EE7">
        <w:trPr>
          <w:trHeight w:val="805"/>
        </w:trPr>
        <w:tc>
          <w:tcPr>
            <w:tcW w:w="495" w:type="dxa"/>
            <w:vMerge w:val="restart"/>
            <w:shd w:val="clear" w:color="auto" w:fill="CBA9E5"/>
          </w:tcPr>
          <w:p w14:paraId="2AD79495" w14:textId="77777777" w:rsidR="00C14EE7" w:rsidRDefault="00C14EE7" w:rsidP="00C14EE7">
            <w:r>
              <w:t>5.3</w:t>
            </w:r>
          </w:p>
        </w:tc>
        <w:tc>
          <w:tcPr>
            <w:tcW w:w="9706" w:type="dxa"/>
            <w:shd w:val="clear" w:color="auto" w:fill="CBA9E5"/>
          </w:tcPr>
          <w:p w14:paraId="2AD79496" w14:textId="77777777" w:rsidR="00C14EE7" w:rsidRDefault="00C14EE7" w:rsidP="00C14EE7">
            <w:r>
              <w:t>Is the site used by the local community for informal recreation? If so, since when?</w:t>
            </w:r>
          </w:p>
          <w:p w14:paraId="2AD79497" w14:textId="77777777" w:rsidR="00C14EE7" w:rsidRPr="001D5061" w:rsidRDefault="00C14EE7" w:rsidP="00C14EE7">
            <w:pPr>
              <w:rPr>
                <w:i/>
              </w:rPr>
            </w:pPr>
            <w:r>
              <w:rPr>
                <w:i/>
              </w:rPr>
              <w:t>Dog walking, sledging, ball games, yoga etc.</w:t>
            </w:r>
          </w:p>
        </w:tc>
        <w:tc>
          <w:tcPr>
            <w:tcW w:w="2390" w:type="dxa"/>
            <w:vMerge w:val="restart"/>
            <w:vAlign w:val="center"/>
          </w:tcPr>
          <w:sdt>
            <w:sdtPr>
              <w:id w:val="-1833987258"/>
              <w:placeholder>
                <w:docPart w:val="9ECF2C37052D4B60A40644C0C5A746E4"/>
              </w:placeholder>
              <w:dropDownList>
                <w:listItem w:displayText="Select" w:value="Select"/>
                <w:listItem w:displayText="Yes" w:value="Yes"/>
                <w:listItem w:displayText="No" w:value="No"/>
                <w:listItem w:displayText="NA" w:value="NA"/>
              </w:dropDownList>
            </w:sdtPr>
            <w:sdtEndPr/>
            <w:sdtContent>
              <w:p w14:paraId="2AD79498" w14:textId="77777777" w:rsidR="00C14EE7" w:rsidRDefault="00C14EE7" w:rsidP="00C14EE7">
                <w:pPr>
                  <w:jc w:val="center"/>
                </w:pPr>
                <w:r w:rsidRPr="00576C4E">
                  <w:t>Select</w:t>
                </w:r>
              </w:p>
            </w:sdtContent>
          </w:sdt>
        </w:tc>
      </w:tr>
      <w:tr w:rsidR="00C14EE7" w14:paraId="2AD7949D" w14:textId="77777777" w:rsidTr="00AB60AD">
        <w:trPr>
          <w:trHeight w:val="443"/>
        </w:trPr>
        <w:tc>
          <w:tcPr>
            <w:tcW w:w="495" w:type="dxa"/>
            <w:vMerge/>
            <w:shd w:val="clear" w:color="auto" w:fill="CBA9E5"/>
          </w:tcPr>
          <w:p w14:paraId="2AD7949A" w14:textId="77777777" w:rsidR="00C14EE7" w:rsidRDefault="00C14EE7" w:rsidP="00C14EE7"/>
        </w:tc>
        <w:tc>
          <w:tcPr>
            <w:tcW w:w="9706" w:type="dxa"/>
          </w:tcPr>
          <w:p w14:paraId="5DF53D28" w14:textId="77777777" w:rsidR="00C14EE7" w:rsidRDefault="00B815CF" w:rsidP="00C14EE7">
            <w:r>
              <w:t xml:space="preserve">The Rotary Field is used by the local community for informal recreation. </w:t>
            </w:r>
            <w:r w:rsidR="00B10228">
              <w:t xml:space="preserve">The </w:t>
            </w:r>
            <w:proofErr w:type="spellStart"/>
            <w:r w:rsidR="00B10228">
              <w:t>Purley</w:t>
            </w:r>
            <w:proofErr w:type="spellEnd"/>
            <w:r w:rsidR="00B10228">
              <w:t xml:space="preserve"> and Woodcote Residence Association survey specifically asked local residents about their use of the Rotary Field. Walking (for one’s own exercise, and with dogs), informal exercise such as football, skateboarding, and sledging (when there has been snow) were all mentioned by respondents.</w:t>
            </w:r>
            <w:r w:rsidR="00CD32E9">
              <w:t xml:space="preserve"> Some respondents also proposed that adult gym equipment should be installed so they, and other adults, could keep as active as possible.</w:t>
            </w:r>
          </w:p>
          <w:p w14:paraId="2AD7949B" w14:textId="51A214B1" w:rsidR="00A8793D" w:rsidRDefault="00A8793D" w:rsidP="00C14EE7"/>
        </w:tc>
        <w:tc>
          <w:tcPr>
            <w:tcW w:w="2390" w:type="dxa"/>
            <w:vMerge/>
            <w:vAlign w:val="center"/>
          </w:tcPr>
          <w:p w14:paraId="2AD7949C" w14:textId="77777777" w:rsidR="00C14EE7" w:rsidRDefault="00C14EE7" w:rsidP="00C14EE7">
            <w:pPr>
              <w:jc w:val="center"/>
            </w:pPr>
          </w:p>
        </w:tc>
      </w:tr>
      <w:tr w:rsidR="00C14EE7" w14:paraId="2AD794A1" w14:textId="77777777" w:rsidTr="003364E0">
        <w:trPr>
          <w:trHeight w:val="443"/>
        </w:trPr>
        <w:tc>
          <w:tcPr>
            <w:tcW w:w="12591" w:type="dxa"/>
            <w:gridSpan w:val="3"/>
            <w:shd w:val="clear" w:color="auto" w:fill="7030A0"/>
          </w:tcPr>
          <w:p w14:paraId="2AD7949E" w14:textId="77777777" w:rsidR="00C14EE7" w:rsidRDefault="00C14EE7" w:rsidP="00C14EE7">
            <w:pPr>
              <w:rPr>
                <w:b/>
                <w:color w:val="FFFFFF" w:themeColor="background1"/>
                <w:sz w:val="28"/>
              </w:rPr>
            </w:pPr>
            <w:r>
              <w:rPr>
                <w:b/>
                <w:color w:val="FFFFFF" w:themeColor="background1"/>
                <w:sz w:val="28"/>
              </w:rPr>
              <w:t>6</w:t>
            </w:r>
            <w:r w:rsidRPr="003B6E8F">
              <w:rPr>
                <w:b/>
                <w:color w:val="FFFFFF" w:themeColor="background1"/>
                <w:sz w:val="28"/>
              </w:rPr>
              <w:t xml:space="preserve"> Particular Local significance because of its </w:t>
            </w:r>
            <w:r>
              <w:rPr>
                <w:b/>
                <w:color w:val="FFFFFF" w:themeColor="background1"/>
                <w:sz w:val="28"/>
                <w:u w:val="single"/>
              </w:rPr>
              <w:t>Tranquillity</w:t>
            </w:r>
          </w:p>
          <w:p w14:paraId="2AD7949F" w14:textId="77777777" w:rsidR="00C14EE7" w:rsidRDefault="00C14EE7" w:rsidP="00C14EE7">
            <w:pPr>
              <w:rPr>
                <w:b/>
                <w:i/>
                <w:color w:val="FFFFFF" w:themeColor="background1"/>
                <w:sz w:val="24"/>
              </w:rPr>
            </w:pPr>
            <w:r w:rsidRPr="0041092B">
              <w:rPr>
                <w:b/>
                <w:i/>
                <w:color w:val="FFFFFF" w:themeColor="background1"/>
                <w:sz w:val="24"/>
              </w:rPr>
              <w:t>If this section is not relevant, please move forward</w:t>
            </w:r>
          </w:p>
          <w:p w14:paraId="2AD794A0" w14:textId="77777777" w:rsidR="00C14EE7" w:rsidRPr="003B6E8F" w:rsidRDefault="00C14EE7" w:rsidP="00C14EE7">
            <w:pPr>
              <w:rPr>
                <w:i/>
              </w:rPr>
            </w:pPr>
            <w:r w:rsidRPr="0041092B">
              <w:rPr>
                <w:b/>
                <w:i/>
                <w:color w:val="FFFFFF" w:themeColor="background1"/>
                <w:sz w:val="24"/>
              </w:rPr>
              <w:t xml:space="preserve">Evidence of each point will be useful and could be; photos, </w:t>
            </w:r>
            <w:r>
              <w:rPr>
                <w:b/>
                <w:i/>
                <w:color w:val="FFFFFF" w:themeColor="background1"/>
                <w:sz w:val="24"/>
              </w:rPr>
              <w:t xml:space="preserve">representations, </w:t>
            </w:r>
            <w:r w:rsidRPr="0041092B">
              <w:rPr>
                <w:b/>
                <w:i/>
                <w:color w:val="FFFFFF" w:themeColor="background1"/>
                <w:sz w:val="24"/>
              </w:rPr>
              <w:t>surveys, petitions etc.</w:t>
            </w:r>
          </w:p>
        </w:tc>
      </w:tr>
      <w:tr w:rsidR="00C14EE7" w14:paraId="2AD794A5" w14:textId="77777777" w:rsidTr="00C14EE7">
        <w:trPr>
          <w:trHeight w:val="805"/>
        </w:trPr>
        <w:tc>
          <w:tcPr>
            <w:tcW w:w="495" w:type="dxa"/>
            <w:vMerge w:val="restart"/>
            <w:shd w:val="clear" w:color="auto" w:fill="CBA9E5"/>
          </w:tcPr>
          <w:p w14:paraId="2AD794A2" w14:textId="77777777" w:rsidR="00C14EE7" w:rsidRDefault="00C14EE7" w:rsidP="00C14EE7">
            <w:r>
              <w:t>6.1</w:t>
            </w:r>
          </w:p>
        </w:tc>
        <w:tc>
          <w:tcPr>
            <w:tcW w:w="9706" w:type="dxa"/>
            <w:shd w:val="clear" w:color="auto" w:fill="CBA9E5"/>
          </w:tcPr>
          <w:p w14:paraId="2AD794A3" w14:textId="77777777" w:rsidR="00C14EE7" w:rsidRDefault="00C14EE7" w:rsidP="00C14EE7">
            <w:r>
              <w:t>Describe why the site is considered to be tranquil</w:t>
            </w:r>
          </w:p>
        </w:tc>
        <w:tc>
          <w:tcPr>
            <w:tcW w:w="2390" w:type="dxa"/>
            <w:vMerge w:val="restart"/>
            <w:vAlign w:val="center"/>
          </w:tcPr>
          <w:sdt>
            <w:sdtPr>
              <w:id w:val="1689950984"/>
              <w:placeholder>
                <w:docPart w:val="F8A606143CA64701A6F7C2D1EC7A182F"/>
              </w:placeholder>
              <w:dropDownList>
                <w:listItem w:displayText="Select" w:value="Select"/>
                <w:listItem w:displayText="Yes" w:value="Yes"/>
                <w:listItem w:displayText="No" w:value="No"/>
                <w:listItem w:displayText="NA" w:value="NA"/>
              </w:dropDownList>
            </w:sdtPr>
            <w:sdtEndPr/>
            <w:sdtContent>
              <w:p w14:paraId="2AD794A4" w14:textId="77777777" w:rsidR="00C14EE7" w:rsidRDefault="00C14EE7" w:rsidP="00C14EE7">
                <w:pPr>
                  <w:jc w:val="center"/>
                </w:pPr>
                <w:r w:rsidRPr="00576C4E">
                  <w:t>Select</w:t>
                </w:r>
              </w:p>
            </w:sdtContent>
          </w:sdt>
        </w:tc>
      </w:tr>
      <w:tr w:rsidR="00C14EE7" w14:paraId="2AD794A9" w14:textId="77777777" w:rsidTr="00C14EE7">
        <w:trPr>
          <w:trHeight w:val="805"/>
        </w:trPr>
        <w:tc>
          <w:tcPr>
            <w:tcW w:w="495" w:type="dxa"/>
            <w:vMerge/>
            <w:shd w:val="clear" w:color="auto" w:fill="CBA9E5"/>
          </w:tcPr>
          <w:p w14:paraId="2AD794A6" w14:textId="77777777" w:rsidR="00C14EE7" w:rsidRDefault="00C14EE7" w:rsidP="00C14EE7"/>
        </w:tc>
        <w:tc>
          <w:tcPr>
            <w:tcW w:w="9706" w:type="dxa"/>
          </w:tcPr>
          <w:p w14:paraId="243810A8" w14:textId="19302DE2" w:rsidR="00C14EE7" w:rsidRDefault="00757428" w:rsidP="00C14EE7">
            <w:r>
              <w:t>~15</w:t>
            </w:r>
            <w:r w:rsidR="00464E28">
              <w:t xml:space="preserve">% of respondents to the survey stated that they visited the Rotary Field to relax or ‘chill’. They said that, whilst not a ‘traditional’ tranquil location, the Rotary Field was exactly this </w:t>
            </w:r>
            <w:r w:rsidR="00D355D8">
              <w:t xml:space="preserve">for them </w:t>
            </w:r>
            <w:r w:rsidR="00464E28">
              <w:t xml:space="preserve">when compared to </w:t>
            </w:r>
            <w:proofErr w:type="spellStart"/>
            <w:r w:rsidR="00464E28">
              <w:t>Purley</w:t>
            </w:r>
            <w:proofErr w:type="spellEnd"/>
            <w:r w:rsidR="00464E28">
              <w:t xml:space="preserve"> and the surrounding area generally.</w:t>
            </w:r>
            <w:r w:rsidR="00A34134">
              <w:t xml:space="preserve"> Many saw this as becoming more important with the increased development of the </w:t>
            </w:r>
            <w:proofErr w:type="spellStart"/>
            <w:r w:rsidR="00A34134">
              <w:t>Purley</w:t>
            </w:r>
            <w:proofErr w:type="spellEnd"/>
            <w:r w:rsidR="00A34134">
              <w:t xml:space="preserve"> area.</w:t>
            </w:r>
          </w:p>
          <w:p w14:paraId="2AD794A7" w14:textId="7C16256C" w:rsidR="00A8793D" w:rsidRDefault="00A8793D" w:rsidP="00C14EE7"/>
        </w:tc>
        <w:tc>
          <w:tcPr>
            <w:tcW w:w="2390" w:type="dxa"/>
            <w:vMerge/>
            <w:vAlign w:val="center"/>
          </w:tcPr>
          <w:p w14:paraId="2AD794A8" w14:textId="77777777" w:rsidR="00C14EE7" w:rsidRDefault="00C14EE7" w:rsidP="00C14EE7">
            <w:pPr>
              <w:jc w:val="center"/>
            </w:pPr>
          </w:p>
        </w:tc>
      </w:tr>
      <w:tr w:rsidR="00C14EE7" w14:paraId="2AD794AD" w14:textId="77777777" w:rsidTr="00C14EE7">
        <w:trPr>
          <w:trHeight w:val="805"/>
        </w:trPr>
        <w:tc>
          <w:tcPr>
            <w:tcW w:w="495" w:type="dxa"/>
            <w:vMerge w:val="restart"/>
            <w:shd w:val="clear" w:color="auto" w:fill="CBA9E5"/>
          </w:tcPr>
          <w:p w14:paraId="2AD794AA" w14:textId="77777777" w:rsidR="00C14EE7" w:rsidRDefault="00C14EE7" w:rsidP="00C14EE7">
            <w:r>
              <w:t>6.2</w:t>
            </w:r>
          </w:p>
        </w:tc>
        <w:tc>
          <w:tcPr>
            <w:tcW w:w="9706" w:type="dxa"/>
            <w:shd w:val="clear" w:color="auto" w:fill="CBA9E5"/>
          </w:tcPr>
          <w:p w14:paraId="2AD794AB" w14:textId="77777777" w:rsidR="00C14EE7" w:rsidRDefault="00C14EE7" w:rsidP="00C14EE7">
            <w:r>
              <w:t xml:space="preserve">Is the site recognised as tranquil under the </w:t>
            </w:r>
            <w:hyperlink r:id="rId12" w:history="1">
              <w:r w:rsidRPr="0041092B">
                <w:rPr>
                  <w:rStyle w:val="Hyperlink"/>
                </w:rPr>
                <w:t>Campaign to Protect Rural England</w:t>
              </w:r>
            </w:hyperlink>
            <w:r>
              <w:t>?</w:t>
            </w:r>
          </w:p>
        </w:tc>
        <w:tc>
          <w:tcPr>
            <w:tcW w:w="2390" w:type="dxa"/>
            <w:vMerge w:val="restart"/>
            <w:vAlign w:val="center"/>
          </w:tcPr>
          <w:sdt>
            <w:sdtPr>
              <w:id w:val="419071751"/>
              <w:placeholder>
                <w:docPart w:val="90CDD32E674F49F280554817769F6D46"/>
              </w:placeholder>
              <w:dropDownList>
                <w:listItem w:displayText="Select" w:value="Select"/>
                <w:listItem w:displayText="Yes" w:value="Yes"/>
                <w:listItem w:displayText="No" w:value="No"/>
                <w:listItem w:displayText="NA" w:value="NA"/>
              </w:dropDownList>
            </w:sdtPr>
            <w:sdtEndPr/>
            <w:sdtContent>
              <w:p w14:paraId="2AD794AC" w14:textId="77777777" w:rsidR="00C14EE7" w:rsidRDefault="00C14EE7" w:rsidP="00C14EE7">
                <w:pPr>
                  <w:jc w:val="center"/>
                </w:pPr>
                <w:r w:rsidRPr="00576C4E">
                  <w:t>Select</w:t>
                </w:r>
              </w:p>
            </w:sdtContent>
          </w:sdt>
        </w:tc>
      </w:tr>
      <w:tr w:rsidR="00C14EE7" w14:paraId="2AD794B1" w14:textId="77777777" w:rsidTr="00AB60AD">
        <w:trPr>
          <w:trHeight w:val="443"/>
        </w:trPr>
        <w:tc>
          <w:tcPr>
            <w:tcW w:w="495" w:type="dxa"/>
            <w:vMerge/>
            <w:shd w:val="clear" w:color="auto" w:fill="CBA9E5"/>
          </w:tcPr>
          <w:p w14:paraId="2AD794AE" w14:textId="77777777" w:rsidR="00C14EE7" w:rsidRDefault="00C14EE7" w:rsidP="00C14EE7"/>
        </w:tc>
        <w:tc>
          <w:tcPr>
            <w:tcW w:w="9706" w:type="dxa"/>
          </w:tcPr>
          <w:p w14:paraId="2AD794AF" w14:textId="77777777" w:rsidR="00C14EE7" w:rsidRDefault="00C14EE7" w:rsidP="00C14EE7"/>
        </w:tc>
        <w:tc>
          <w:tcPr>
            <w:tcW w:w="2390" w:type="dxa"/>
            <w:vMerge/>
            <w:vAlign w:val="center"/>
          </w:tcPr>
          <w:p w14:paraId="2AD794B0" w14:textId="77777777" w:rsidR="00C14EE7" w:rsidRDefault="00C14EE7" w:rsidP="00C14EE7">
            <w:pPr>
              <w:jc w:val="center"/>
            </w:pPr>
          </w:p>
        </w:tc>
      </w:tr>
      <w:tr w:rsidR="00C14EE7" w14:paraId="2AD794B5" w14:textId="77777777" w:rsidTr="003364E0">
        <w:trPr>
          <w:trHeight w:val="443"/>
        </w:trPr>
        <w:tc>
          <w:tcPr>
            <w:tcW w:w="12591" w:type="dxa"/>
            <w:gridSpan w:val="3"/>
            <w:shd w:val="clear" w:color="auto" w:fill="7030A0"/>
          </w:tcPr>
          <w:p w14:paraId="2AD794B2" w14:textId="77777777" w:rsidR="00C14EE7" w:rsidRDefault="00C14EE7" w:rsidP="00C14EE7">
            <w:pPr>
              <w:rPr>
                <w:b/>
                <w:color w:val="FFFFFF" w:themeColor="background1"/>
                <w:sz w:val="28"/>
              </w:rPr>
            </w:pPr>
            <w:r>
              <w:rPr>
                <w:b/>
                <w:color w:val="FFFFFF" w:themeColor="background1"/>
                <w:sz w:val="28"/>
              </w:rPr>
              <w:t>7</w:t>
            </w:r>
            <w:r w:rsidRPr="003B6E8F">
              <w:rPr>
                <w:b/>
                <w:color w:val="FFFFFF" w:themeColor="background1"/>
                <w:sz w:val="28"/>
              </w:rPr>
              <w:t xml:space="preserve"> Particular Local significance because of </w:t>
            </w:r>
            <w:r>
              <w:rPr>
                <w:b/>
                <w:color w:val="FFFFFF" w:themeColor="background1"/>
                <w:sz w:val="28"/>
              </w:rPr>
              <w:t>the</w:t>
            </w:r>
            <w:r>
              <w:rPr>
                <w:b/>
                <w:color w:val="FFFFFF" w:themeColor="background1"/>
                <w:sz w:val="28"/>
                <w:u w:val="single"/>
              </w:rPr>
              <w:t xml:space="preserve"> Richness of its Wildlife</w:t>
            </w:r>
          </w:p>
          <w:p w14:paraId="2AD794B3" w14:textId="77777777" w:rsidR="00C14EE7" w:rsidRDefault="00C14EE7" w:rsidP="00C14EE7">
            <w:pPr>
              <w:rPr>
                <w:b/>
                <w:i/>
                <w:color w:val="FFFFFF" w:themeColor="background1"/>
                <w:sz w:val="24"/>
              </w:rPr>
            </w:pPr>
            <w:r w:rsidRPr="0041092B">
              <w:rPr>
                <w:b/>
                <w:i/>
                <w:color w:val="FFFFFF" w:themeColor="background1"/>
                <w:sz w:val="24"/>
              </w:rPr>
              <w:lastRenderedPageBreak/>
              <w:t>If this section is not relevant, please move forward</w:t>
            </w:r>
          </w:p>
          <w:p w14:paraId="2AD794B4" w14:textId="77777777" w:rsidR="00C14EE7" w:rsidRPr="003B6E8F" w:rsidRDefault="00C14EE7" w:rsidP="00C14EE7">
            <w:pPr>
              <w:rPr>
                <w:i/>
              </w:rPr>
            </w:pPr>
            <w:r w:rsidRPr="0041092B">
              <w:rPr>
                <w:b/>
                <w:i/>
                <w:color w:val="FFFFFF" w:themeColor="background1"/>
                <w:sz w:val="24"/>
              </w:rPr>
              <w:t xml:space="preserve">Evidence of each point will be useful and could be; photos, </w:t>
            </w:r>
            <w:r>
              <w:rPr>
                <w:b/>
                <w:i/>
                <w:color w:val="FFFFFF" w:themeColor="background1"/>
                <w:sz w:val="24"/>
              </w:rPr>
              <w:t xml:space="preserve">representations, </w:t>
            </w:r>
            <w:r w:rsidRPr="0041092B">
              <w:rPr>
                <w:b/>
                <w:i/>
                <w:color w:val="FFFFFF" w:themeColor="background1"/>
                <w:sz w:val="24"/>
              </w:rPr>
              <w:t>surveys, petitions etc.</w:t>
            </w:r>
          </w:p>
        </w:tc>
      </w:tr>
      <w:tr w:rsidR="00C14EE7" w14:paraId="2AD794BA" w14:textId="77777777" w:rsidTr="00C14EE7">
        <w:trPr>
          <w:trHeight w:val="805"/>
        </w:trPr>
        <w:tc>
          <w:tcPr>
            <w:tcW w:w="495" w:type="dxa"/>
            <w:vMerge w:val="restart"/>
            <w:shd w:val="clear" w:color="auto" w:fill="CBA9E5"/>
          </w:tcPr>
          <w:p w14:paraId="2AD794B6" w14:textId="77777777" w:rsidR="00C14EE7" w:rsidRDefault="00C14EE7" w:rsidP="00C14EE7">
            <w:r>
              <w:lastRenderedPageBreak/>
              <w:t>7.1</w:t>
            </w:r>
          </w:p>
        </w:tc>
        <w:tc>
          <w:tcPr>
            <w:tcW w:w="9706" w:type="dxa"/>
            <w:shd w:val="clear" w:color="auto" w:fill="CBA9E5"/>
          </w:tcPr>
          <w:p w14:paraId="2AD794B7" w14:textId="77777777" w:rsidR="00C14EE7" w:rsidRDefault="00C14EE7" w:rsidP="00C14EE7">
            <w:r>
              <w:t>Is the site formally designated for its wildlife value?</w:t>
            </w:r>
          </w:p>
          <w:p w14:paraId="2AD794B8" w14:textId="77777777" w:rsidR="00C14EE7" w:rsidRPr="0041092B" w:rsidRDefault="00C14EE7" w:rsidP="00C14EE7">
            <w:pPr>
              <w:rPr>
                <w:i/>
              </w:rPr>
            </w:pPr>
            <w:r>
              <w:rPr>
                <w:i/>
              </w:rPr>
              <w:t>Site of special scientific interest, key wildlife site etc.</w:t>
            </w:r>
          </w:p>
        </w:tc>
        <w:tc>
          <w:tcPr>
            <w:tcW w:w="2390" w:type="dxa"/>
            <w:vMerge w:val="restart"/>
            <w:vAlign w:val="center"/>
          </w:tcPr>
          <w:sdt>
            <w:sdtPr>
              <w:id w:val="-1735386228"/>
              <w:placeholder>
                <w:docPart w:val="CD1A7A0113F440AA85D2CA582036F49D"/>
              </w:placeholder>
              <w:dropDownList>
                <w:listItem w:displayText="Select" w:value="Select"/>
                <w:listItem w:displayText="Yes" w:value="Yes"/>
                <w:listItem w:displayText="No" w:value="No"/>
                <w:listItem w:displayText="NA" w:value="NA"/>
              </w:dropDownList>
            </w:sdtPr>
            <w:sdtEndPr/>
            <w:sdtContent>
              <w:p w14:paraId="2AD794B9" w14:textId="77777777" w:rsidR="00C14EE7" w:rsidRDefault="00C14EE7" w:rsidP="00C14EE7">
                <w:pPr>
                  <w:jc w:val="center"/>
                </w:pPr>
                <w:r w:rsidRPr="00576C4E">
                  <w:t>Select</w:t>
                </w:r>
              </w:p>
            </w:sdtContent>
          </w:sdt>
        </w:tc>
      </w:tr>
      <w:tr w:rsidR="00C14EE7" w14:paraId="2AD794BE" w14:textId="77777777" w:rsidTr="00C14EE7">
        <w:trPr>
          <w:trHeight w:val="805"/>
        </w:trPr>
        <w:tc>
          <w:tcPr>
            <w:tcW w:w="495" w:type="dxa"/>
            <w:vMerge/>
            <w:shd w:val="clear" w:color="auto" w:fill="CBA9E5"/>
          </w:tcPr>
          <w:p w14:paraId="2AD794BB" w14:textId="77777777" w:rsidR="00C14EE7" w:rsidRDefault="00C14EE7" w:rsidP="00C14EE7"/>
        </w:tc>
        <w:tc>
          <w:tcPr>
            <w:tcW w:w="9706" w:type="dxa"/>
          </w:tcPr>
          <w:p w14:paraId="2AD794BC" w14:textId="77777777" w:rsidR="00C14EE7" w:rsidRDefault="00C14EE7" w:rsidP="00C14EE7"/>
        </w:tc>
        <w:tc>
          <w:tcPr>
            <w:tcW w:w="2390" w:type="dxa"/>
            <w:vMerge/>
            <w:vAlign w:val="center"/>
          </w:tcPr>
          <w:p w14:paraId="2AD794BD" w14:textId="77777777" w:rsidR="00C14EE7" w:rsidRDefault="00C14EE7" w:rsidP="00C14EE7">
            <w:pPr>
              <w:jc w:val="center"/>
            </w:pPr>
          </w:p>
        </w:tc>
      </w:tr>
      <w:tr w:rsidR="00C14EE7" w14:paraId="2AD794C2" w14:textId="77777777" w:rsidTr="00C14EE7">
        <w:trPr>
          <w:trHeight w:val="805"/>
        </w:trPr>
        <w:tc>
          <w:tcPr>
            <w:tcW w:w="495" w:type="dxa"/>
            <w:vMerge w:val="restart"/>
            <w:shd w:val="clear" w:color="auto" w:fill="CBA9E5"/>
          </w:tcPr>
          <w:p w14:paraId="2AD794BF" w14:textId="77777777" w:rsidR="00C14EE7" w:rsidRDefault="00C14EE7" w:rsidP="00C14EE7">
            <w:r>
              <w:t>7.2</w:t>
            </w:r>
          </w:p>
        </w:tc>
        <w:tc>
          <w:tcPr>
            <w:tcW w:w="9706" w:type="dxa"/>
            <w:shd w:val="clear" w:color="auto" w:fill="CBA9E5"/>
          </w:tcPr>
          <w:p w14:paraId="2AD794C0" w14:textId="77777777" w:rsidR="00C14EE7" w:rsidRDefault="00C14EE7" w:rsidP="00C14EE7">
            <w:r>
              <w:t>Are there any important habitats or species found on the site?</w:t>
            </w:r>
          </w:p>
        </w:tc>
        <w:tc>
          <w:tcPr>
            <w:tcW w:w="2390" w:type="dxa"/>
            <w:vMerge w:val="restart"/>
            <w:vAlign w:val="center"/>
          </w:tcPr>
          <w:sdt>
            <w:sdtPr>
              <w:id w:val="569618735"/>
              <w:placeholder>
                <w:docPart w:val="4857B19FC1EA469F959C336746D12AF4"/>
              </w:placeholder>
              <w:dropDownList>
                <w:listItem w:displayText="Select" w:value="Select"/>
                <w:listItem w:displayText="Yes" w:value="Yes"/>
                <w:listItem w:displayText="No" w:value="No"/>
                <w:listItem w:displayText="NA" w:value="NA"/>
              </w:dropDownList>
            </w:sdtPr>
            <w:sdtEndPr/>
            <w:sdtContent>
              <w:p w14:paraId="2AD794C1" w14:textId="77777777" w:rsidR="00C14EE7" w:rsidRDefault="00C14EE7" w:rsidP="00C14EE7">
                <w:pPr>
                  <w:jc w:val="center"/>
                </w:pPr>
                <w:r w:rsidRPr="00576C4E">
                  <w:t>Select</w:t>
                </w:r>
              </w:p>
            </w:sdtContent>
          </w:sdt>
        </w:tc>
      </w:tr>
      <w:tr w:rsidR="00C14EE7" w14:paraId="2AD794C6" w14:textId="77777777" w:rsidTr="00C14EE7">
        <w:trPr>
          <w:trHeight w:val="805"/>
        </w:trPr>
        <w:tc>
          <w:tcPr>
            <w:tcW w:w="495" w:type="dxa"/>
            <w:vMerge/>
            <w:shd w:val="clear" w:color="auto" w:fill="CBA9E5"/>
          </w:tcPr>
          <w:p w14:paraId="2AD794C3" w14:textId="77777777" w:rsidR="00C14EE7" w:rsidRDefault="00C14EE7" w:rsidP="00C14EE7"/>
        </w:tc>
        <w:tc>
          <w:tcPr>
            <w:tcW w:w="9706" w:type="dxa"/>
          </w:tcPr>
          <w:p w14:paraId="2AD794C4" w14:textId="77777777" w:rsidR="00C14EE7" w:rsidRDefault="00C14EE7" w:rsidP="00C14EE7"/>
        </w:tc>
        <w:tc>
          <w:tcPr>
            <w:tcW w:w="2390" w:type="dxa"/>
            <w:vMerge/>
          </w:tcPr>
          <w:p w14:paraId="2AD794C5" w14:textId="77777777" w:rsidR="00C14EE7" w:rsidRDefault="00C14EE7" w:rsidP="00C14EE7">
            <w:pPr>
              <w:jc w:val="center"/>
            </w:pPr>
          </w:p>
        </w:tc>
      </w:tr>
      <w:tr w:rsidR="00480403" w14:paraId="2AD794CB" w14:textId="77777777" w:rsidTr="00503F9A">
        <w:trPr>
          <w:trHeight w:val="805"/>
        </w:trPr>
        <w:tc>
          <w:tcPr>
            <w:tcW w:w="495" w:type="dxa"/>
            <w:vMerge w:val="restart"/>
            <w:shd w:val="clear" w:color="auto" w:fill="CBA9E5"/>
          </w:tcPr>
          <w:p w14:paraId="2AD794C7" w14:textId="77777777" w:rsidR="00480403" w:rsidRDefault="00480403" w:rsidP="00480403"/>
        </w:tc>
        <w:tc>
          <w:tcPr>
            <w:tcW w:w="9706" w:type="dxa"/>
            <w:shd w:val="clear" w:color="auto" w:fill="CBA9E5"/>
          </w:tcPr>
          <w:p w14:paraId="2AD794C8" w14:textId="77777777" w:rsidR="00480403" w:rsidRDefault="00480403" w:rsidP="00480403">
            <w:r>
              <w:t xml:space="preserve">Is the site part of a long term study of </w:t>
            </w:r>
            <w:proofErr w:type="spellStart"/>
            <w:r>
              <w:t>wildflife</w:t>
            </w:r>
            <w:proofErr w:type="spellEnd"/>
            <w:r>
              <w:t xml:space="preserve"> by members of the local community?</w:t>
            </w:r>
          </w:p>
          <w:p w14:paraId="2AD794C9" w14:textId="77777777" w:rsidR="00480403" w:rsidRPr="0041092B" w:rsidRDefault="00480403" w:rsidP="00480403">
            <w:pPr>
              <w:rPr>
                <w:i/>
              </w:rPr>
            </w:pPr>
            <w:r>
              <w:rPr>
                <w:i/>
              </w:rPr>
              <w:t xml:space="preserve">Bird-breeding monitoring etc. </w:t>
            </w:r>
          </w:p>
        </w:tc>
        <w:tc>
          <w:tcPr>
            <w:tcW w:w="2390" w:type="dxa"/>
            <w:vMerge w:val="restart"/>
            <w:vAlign w:val="center"/>
          </w:tcPr>
          <w:sdt>
            <w:sdtPr>
              <w:id w:val="-1081215893"/>
              <w:placeholder>
                <w:docPart w:val="36DD0DE1516A4C75B601D825589A55E8"/>
              </w:placeholder>
              <w:dropDownList>
                <w:listItem w:displayText="Select" w:value="Select"/>
                <w:listItem w:displayText="Yes" w:value="Yes"/>
                <w:listItem w:displayText="No" w:value="No"/>
                <w:listItem w:displayText="NA" w:value="NA"/>
              </w:dropDownList>
            </w:sdtPr>
            <w:sdtEndPr/>
            <w:sdtContent>
              <w:p w14:paraId="2AD794CA" w14:textId="77777777" w:rsidR="00480403" w:rsidRDefault="00480403" w:rsidP="00480403">
                <w:pPr>
                  <w:jc w:val="center"/>
                </w:pPr>
                <w:r w:rsidRPr="00576C4E">
                  <w:t>Select</w:t>
                </w:r>
              </w:p>
            </w:sdtContent>
          </w:sdt>
        </w:tc>
      </w:tr>
      <w:tr w:rsidR="00480403" w14:paraId="2AD794CF" w14:textId="77777777" w:rsidTr="00C870B9">
        <w:trPr>
          <w:trHeight w:val="443"/>
        </w:trPr>
        <w:tc>
          <w:tcPr>
            <w:tcW w:w="495" w:type="dxa"/>
            <w:vMerge/>
          </w:tcPr>
          <w:p w14:paraId="2AD794CC" w14:textId="77777777" w:rsidR="00480403" w:rsidRDefault="00480403" w:rsidP="00480403"/>
        </w:tc>
        <w:tc>
          <w:tcPr>
            <w:tcW w:w="9706" w:type="dxa"/>
          </w:tcPr>
          <w:p w14:paraId="2AD794CD" w14:textId="77777777" w:rsidR="00480403" w:rsidRDefault="00480403" w:rsidP="00480403"/>
        </w:tc>
        <w:tc>
          <w:tcPr>
            <w:tcW w:w="2390" w:type="dxa"/>
            <w:vMerge/>
          </w:tcPr>
          <w:p w14:paraId="2AD794CE" w14:textId="77777777" w:rsidR="00480403" w:rsidRDefault="00480403" w:rsidP="00480403">
            <w:pPr>
              <w:jc w:val="center"/>
            </w:pPr>
          </w:p>
        </w:tc>
      </w:tr>
      <w:tr w:rsidR="00480403" w14:paraId="2AD794D3" w14:textId="77777777" w:rsidTr="003364E0">
        <w:trPr>
          <w:trHeight w:val="443"/>
        </w:trPr>
        <w:tc>
          <w:tcPr>
            <w:tcW w:w="12591" w:type="dxa"/>
            <w:gridSpan w:val="3"/>
            <w:shd w:val="clear" w:color="auto" w:fill="7030A0"/>
          </w:tcPr>
          <w:p w14:paraId="2AD794D0" w14:textId="77777777" w:rsidR="00480403" w:rsidRDefault="00480403" w:rsidP="00480403">
            <w:pPr>
              <w:rPr>
                <w:b/>
                <w:color w:val="FFFFFF" w:themeColor="background1"/>
                <w:sz w:val="28"/>
              </w:rPr>
            </w:pPr>
            <w:r>
              <w:rPr>
                <w:b/>
                <w:color w:val="FFFFFF" w:themeColor="background1"/>
                <w:sz w:val="28"/>
              </w:rPr>
              <w:t>8</w:t>
            </w:r>
            <w:r w:rsidRPr="003B6E8F">
              <w:rPr>
                <w:b/>
                <w:color w:val="FFFFFF" w:themeColor="background1"/>
                <w:sz w:val="28"/>
              </w:rPr>
              <w:t xml:space="preserve"> Particular Local significance because of </w:t>
            </w:r>
            <w:r w:rsidRPr="0041092B">
              <w:rPr>
                <w:b/>
                <w:color w:val="FFFFFF" w:themeColor="background1"/>
                <w:sz w:val="28"/>
                <w:u w:val="single"/>
              </w:rPr>
              <w:t>any other reason</w:t>
            </w:r>
          </w:p>
          <w:p w14:paraId="2AD794D1" w14:textId="77777777" w:rsidR="00480403" w:rsidRDefault="00480403" w:rsidP="00480403">
            <w:pPr>
              <w:rPr>
                <w:b/>
                <w:i/>
                <w:color w:val="FFFFFF" w:themeColor="background1"/>
                <w:sz w:val="24"/>
              </w:rPr>
            </w:pPr>
            <w:r w:rsidRPr="0041092B">
              <w:rPr>
                <w:b/>
                <w:i/>
                <w:color w:val="FFFFFF" w:themeColor="background1"/>
                <w:sz w:val="24"/>
              </w:rPr>
              <w:t>If this section is not relevant, please move forward</w:t>
            </w:r>
          </w:p>
          <w:p w14:paraId="2AD794D2" w14:textId="77777777" w:rsidR="00480403" w:rsidRPr="003B6E8F" w:rsidRDefault="00480403" w:rsidP="00480403">
            <w:pPr>
              <w:rPr>
                <w:i/>
              </w:rPr>
            </w:pPr>
            <w:r w:rsidRPr="0041092B">
              <w:rPr>
                <w:b/>
                <w:i/>
                <w:color w:val="FFFFFF" w:themeColor="background1"/>
                <w:sz w:val="24"/>
              </w:rPr>
              <w:t xml:space="preserve">Evidence of each point will be useful and could be; photos, </w:t>
            </w:r>
            <w:r>
              <w:rPr>
                <w:b/>
                <w:i/>
                <w:color w:val="FFFFFF" w:themeColor="background1"/>
                <w:sz w:val="24"/>
              </w:rPr>
              <w:t xml:space="preserve">representations, </w:t>
            </w:r>
            <w:r w:rsidRPr="0041092B">
              <w:rPr>
                <w:b/>
                <w:i/>
                <w:color w:val="FFFFFF" w:themeColor="background1"/>
                <w:sz w:val="24"/>
              </w:rPr>
              <w:t>surveys, petitions etc.</w:t>
            </w:r>
          </w:p>
        </w:tc>
      </w:tr>
      <w:tr w:rsidR="00480403" w14:paraId="2AD794D8" w14:textId="77777777" w:rsidTr="00317320">
        <w:trPr>
          <w:trHeight w:val="805"/>
        </w:trPr>
        <w:tc>
          <w:tcPr>
            <w:tcW w:w="495" w:type="dxa"/>
            <w:vMerge w:val="restart"/>
            <w:shd w:val="clear" w:color="auto" w:fill="CBA9E5"/>
          </w:tcPr>
          <w:p w14:paraId="2AD794D4" w14:textId="77777777" w:rsidR="00480403" w:rsidRDefault="00480403" w:rsidP="00480403">
            <w:r>
              <w:t>8.1</w:t>
            </w:r>
          </w:p>
        </w:tc>
        <w:tc>
          <w:tcPr>
            <w:tcW w:w="9706" w:type="dxa"/>
            <w:shd w:val="clear" w:color="auto" w:fill="CBA9E5"/>
          </w:tcPr>
          <w:p w14:paraId="2AD794D5" w14:textId="77777777" w:rsidR="00480403" w:rsidRDefault="00480403" w:rsidP="00480403">
            <w:r>
              <w:t>Are there any other reasons why the site has a particular local significance for the local community?</w:t>
            </w:r>
          </w:p>
          <w:p w14:paraId="2AD794D6" w14:textId="77777777" w:rsidR="00480403" w:rsidRPr="0041092B" w:rsidRDefault="00480403" w:rsidP="00480403">
            <w:pPr>
              <w:rPr>
                <w:i/>
              </w:rPr>
            </w:pPr>
            <w:r>
              <w:rPr>
                <w:i/>
              </w:rPr>
              <w:t>E.g. Community events held on the site, site used by school or other groups etc.</w:t>
            </w:r>
          </w:p>
        </w:tc>
        <w:tc>
          <w:tcPr>
            <w:tcW w:w="2390" w:type="dxa"/>
            <w:vMerge w:val="restart"/>
            <w:vAlign w:val="center"/>
          </w:tcPr>
          <w:sdt>
            <w:sdtPr>
              <w:id w:val="1196582650"/>
              <w:placeholder>
                <w:docPart w:val="89BF18E384434B5FA35B75B73990D492"/>
              </w:placeholder>
              <w:dropDownList>
                <w:listItem w:displayText="Select" w:value="Select"/>
                <w:listItem w:displayText="Yes" w:value="Yes"/>
                <w:listItem w:displayText="No" w:value="No"/>
                <w:listItem w:displayText="NA" w:value="NA"/>
              </w:dropDownList>
            </w:sdtPr>
            <w:sdtEndPr/>
            <w:sdtContent>
              <w:p w14:paraId="2AD794D7" w14:textId="796F3B22" w:rsidR="00480403" w:rsidRDefault="00F6196A" w:rsidP="00480403">
                <w:pPr>
                  <w:jc w:val="center"/>
                </w:pPr>
                <w:r>
                  <w:t>Yes</w:t>
                </w:r>
              </w:p>
            </w:sdtContent>
          </w:sdt>
        </w:tc>
      </w:tr>
      <w:tr w:rsidR="00480403" w14:paraId="2AD794DC" w14:textId="77777777" w:rsidTr="00C870B9">
        <w:trPr>
          <w:trHeight w:val="443"/>
        </w:trPr>
        <w:tc>
          <w:tcPr>
            <w:tcW w:w="495" w:type="dxa"/>
            <w:vMerge/>
          </w:tcPr>
          <w:p w14:paraId="2AD794D9" w14:textId="77777777" w:rsidR="00480403" w:rsidRDefault="00480403" w:rsidP="00480403"/>
        </w:tc>
        <w:tc>
          <w:tcPr>
            <w:tcW w:w="9706" w:type="dxa"/>
          </w:tcPr>
          <w:p w14:paraId="15E3D0CE" w14:textId="6CFEA8C7" w:rsidR="00480403" w:rsidRDefault="002042A8" w:rsidP="00480403">
            <w:r>
              <w:t>The R</w:t>
            </w:r>
            <w:r w:rsidR="003E5FB0">
              <w:t>otary Field hosts Fairs at least twice</w:t>
            </w:r>
            <w:r>
              <w:t xml:space="preserve"> a year. These are well attended. No other site in this part of the Borough could host Fairs or the other community events that have taken place on the Rotary Fie</w:t>
            </w:r>
            <w:r w:rsidR="005C5394">
              <w:t xml:space="preserve">ld such as the </w:t>
            </w:r>
            <w:proofErr w:type="spellStart"/>
            <w:r w:rsidR="005C5394">
              <w:t>Purley</w:t>
            </w:r>
            <w:proofErr w:type="spellEnd"/>
            <w:r w:rsidR="005C5394">
              <w:t xml:space="preserve"> Festival, the </w:t>
            </w:r>
            <w:proofErr w:type="spellStart"/>
            <w:r w:rsidR="005C5394">
              <w:t>Purley</w:t>
            </w:r>
            <w:proofErr w:type="spellEnd"/>
            <w:r w:rsidR="005C5394">
              <w:t xml:space="preserve"> Classic Car show, or this year (2019) the ‘bouncy castle park’.</w:t>
            </w:r>
          </w:p>
          <w:p w14:paraId="2AD794DA" w14:textId="7E815EA8" w:rsidR="00A8793D" w:rsidRDefault="00A8793D" w:rsidP="00480403"/>
        </w:tc>
        <w:tc>
          <w:tcPr>
            <w:tcW w:w="2390" w:type="dxa"/>
            <w:vMerge/>
          </w:tcPr>
          <w:p w14:paraId="2AD794DB" w14:textId="77777777" w:rsidR="00480403" w:rsidRDefault="00480403" w:rsidP="00480403">
            <w:pPr>
              <w:jc w:val="center"/>
            </w:pPr>
          </w:p>
        </w:tc>
      </w:tr>
    </w:tbl>
    <w:p w14:paraId="02CDFA70" w14:textId="77777777" w:rsidR="009C1C50" w:rsidRDefault="0041092B">
      <w:r>
        <w:tab/>
      </w:r>
      <w:r>
        <w:tab/>
      </w:r>
    </w:p>
    <w:p w14:paraId="54A9F5AA" w14:textId="6163E747" w:rsidR="007F7C67" w:rsidRDefault="007F7C67">
      <w:r>
        <w:br w:type="page"/>
      </w:r>
    </w:p>
    <w:p w14:paraId="76843DB5" w14:textId="77777777" w:rsidR="009C1C50" w:rsidRPr="007F7C67" w:rsidRDefault="009C1C50" w:rsidP="009C1C50">
      <w:pPr>
        <w:pStyle w:val="Heading2"/>
        <w:rPr>
          <w:sz w:val="32"/>
        </w:rPr>
      </w:pPr>
      <w:r w:rsidRPr="007F7C67">
        <w:rPr>
          <w:sz w:val="32"/>
        </w:rPr>
        <w:lastRenderedPageBreak/>
        <w:t>Appendix 1</w:t>
      </w:r>
    </w:p>
    <w:p w14:paraId="1FF96838" w14:textId="77777777" w:rsidR="009C1C50" w:rsidRDefault="009C1C50" w:rsidP="009C1C50">
      <w:pPr>
        <w:pStyle w:val="Heading2"/>
      </w:pPr>
      <w:r>
        <w:t>Supporting Evidence</w:t>
      </w:r>
    </w:p>
    <w:p w14:paraId="767DF260" w14:textId="77777777" w:rsidR="0023505C" w:rsidRDefault="0023505C" w:rsidP="00F6196A">
      <w:pPr>
        <w:rPr>
          <w:color w:val="0070C0"/>
          <w:sz w:val="24"/>
        </w:rPr>
      </w:pPr>
    </w:p>
    <w:p w14:paraId="0AABB71A" w14:textId="23ADAA6F" w:rsidR="00F159A0" w:rsidRDefault="00F159A0" w:rsidP="00F6196A">
      <w:pPr>
        <w:rPr>
          <w:color w:val="0070C0"/>
          <w:sz w:val="24"/>
        </w:rPr>
      </w:pPr>
      <w:r>
        <w:rPr>
          <w:color w:val="0070C0"/>
          <w:sz w:val="24"/>
        </w:rPr>
        <w:t xml:space="preserve">Section 1.1: </w:t>
      </w:r>
      <w:r w:rsidRPr="00F159A0">
        <w:rPr>
          <w:color w:val="0070C0"/>
          <w:sz w:val="24"/>
        </w:rPr>
        <w:t>Map of the Rotary Field and its immediate surroundings</w:t>
      </w:r>
    </w:p>
    <w:p w14:paraId="1B7AC9FF" w14:textId="77777777" w:rsidR="00FB7B9D" w:rsidRDefault="00B509F0" w:rsidP="00F6196A">
      <w:pPr>
        <w:rPr>
          <w:color w:val="0070C0"/>
          <w:sz w:val="24"/>
        </w:rPr>
      </w:pPr>
      <w:r>
        <w:rPr>
          <w:color w:val="0070C0"/>
          <w:sz w:val="24"/>
        </w:rPr>
        <w:t xml:space="preserve">Sections 1.6 and 2.1: The survey questionnaire </w:t>
      </w:r>
    </w:p>
    <w:p w14:paraId="5EF20C01" w14:textId="759452F4" w:rsidR="00B509F0" w:rsidRDefault="00FB7B9D" w:rsidP="00F6196A">
      <w:pPr>
        <w:rPr>
          <w:color w:val="0070C0"/>
          <w:sz w:val="24"/>
        </w:rPr>
      </w:pPr>
      <w:r>
        <w:rPr>
          <w:color w:val="0070C0"/>
          <w:sz w:val="24"/>
        </w:rPr>
        <w:t xml:space="preserve">Section 1.6: The Children’s Play Area and Skateboarding equipment </w:t>
      </w:r>
      <w:r w:rsidR="00B509F0">
        <w:rPr>
          <w:color w:val="0070C0"/>
          <w:sz w:val="24"/>
        </w:rPr>
        <w:t xml:space="preserve"> </w:t>
      </w:r>
    </w:p>
    <w:p w14:paraId="2F8ED5EF" w14:textId="19FFC51C" w:rsidR="00F6196A" w:rsidRDefault="00F6196A" w:rsidP="00F6196A">
      <w:pPr>
        <w:rPr>
          <w:color w:val="0070C0"/>
          <w:sz w:val="24"/>
        </w:rPr>
      </w:pPr>
      <w:r>
        <w:rPr>
          <w:color w:val="0070C0"/>
          <w:sz w:val="24"/>
        </w:rPr>
        <w:t xml:space="preserve">Section 2.2: </w:t>
      </w:r>
      <w:r w:rsidRPr="000F08F9">
        <w:rPr>
          <w:color w:val="0070C0"/>
          <w:sz w:val="24"/>
        </w:rPr>
        <w:t xml:space="preserve">Letter of support from </w:t>
      </w:r>
      <w:proofErr w:type="spellStart"/>
      <w:r w:rsidRPr="000F08F9">
        <w:rPr>
          <w:color w:val="0070C0"/>
          <w:sz w:val="24"/>
        </w:rPr>
        <w:t>Purley</w:t>
      </w:r>
      <w:proofErr w:type="spellEnd"/>
      <w:r w:rsidRPr="000F08F9">
        <w:rPr>
          <w:color w:val="0070C0"/>
          <w:sz w:val="24"/>
        </w:rPr>
        <w:t xml:space="preserve"> Rotary Club and </w:t>
      </w:r>
      <w:r w:rsidR="000F08F9" w:rsidRPr="000F08F9">
        <w:rPr>
          <w:color w:val="0070C0"/>
          <w:sz w:val="24"/>
        </w:rPr>
        <w:t>l</w:t>
      </w:r>
      <w:r w:rsidRPr="000F08F9">
        <w:rPr>
          <w:color w:val="0070C0"/>
          <w:sz w:val="24"/>
        </w:rPr>
        <w:t>etter of support from the Webb Estate</w:t>
      </w:r>
    </w:p>
    <w:p w14:paraId="3BCE6C6B" w14:textId="30079FEB" w:rsidR="00F6196A" w:rsidRDefault="00F6196A" w:rsidP="00F6196A">
      <w:pPr>
        <w:rPr>
          <w:color w:val="0070C0"/>
          <w:sz w:val="24"/>
        </w:rPr>
      </w:pPr>
      <w:r>
        <w:rPr>
          <w:color w:val="0070C0"/>
          <w:sz w:val="24"/>
        </w:rPr>
        <w:t xml:space="preserve">Section 2.3: </w:t>
      </w:r>
      <w:r w:rsidRPr="00F6196A">
        <w:rPr>
          <w:color w:val="0070C0"/>
          <w:sz w:val="24"/>
        </w:rPr>
        <w:t>Letter of support from Ward Member Simon Hoar and letter of support from MP Chris Philp</w:t>
      </w:r>
    </w:p>
    <w:p w14:paraId="45D4756B" w14:textId="009DE8A6" w:rsidR="00F6196A" w:rsidRDefault="00C54B16" w:rsidP="009C1C50">
      <w:pPr>
        <w:rPr>
          <w:color w:val="0070C0"/>
          <w:sz w:val="24"/>
        </w:rPr>
      </w:pPr>
      <w:r>
        <w:rPr>
          <w:color w:val="0070C0"/>
          <w:sz w:val="24"/>
        </w:rPr>
        <w:t>Sections 4.1,</w:t>
      </w:r>
      <w:r w:rsidR="00F6196A">
        <w:rPr>
          <w:color w:val="0070C0"/>
          <w:sz w:val="24"/>
        </w:rPr>
        <w:t xml:space="preserve"> 4.3</w:t>
      </w:r>
      <w:r>
        <w:rPr>
          <w:color w:val="0070C0"/>
          <w:sz w:val="24"/>
        </w:rPr>
        <w:t xml:space="preserve"> and 4.4</w:t>
      </w:r>
      <w:r w:rsidR="00F6196A">
        <w:rPr>
          <w:color w:val="0070C0"/>
          <w:sz w:val="24"/>
        </w:rPr>
        <w:t xml:space="preserve">: The council funded major civic artwork to be installed to celebrate the ‘World’s First Railway Line’ </w:t>
      </w:r>
    </w:p>
    <w:p w14:paraId="58E2CB33" w14:textId="46F9C727" w:rsidR="00AF094E" w:rsidRDefault="00F6196A" w:rsidP="009C1C50">
      <w:pPr>
        <w:rPr>
          <w:color w:val="0070C0"/>
          <w:sz w:val="24"/>
        </w:rPr>
        <w:sectPr w:rsidR="00AF094E" w:rsidSect="00D2761C">
          <w:pgSz w:w="16838" w:h="11906" w:orient="landscape"/>
          <w:pgMar w:top="1440" w:right="1440" w:bottom="1440" w:left="1440" w:header="708" w:footer="708" w:gutter="0"/>
          <w:cols w:space="708"/>
          <w:docGrid w:linePitch="360"/>
        </w:sectPr>
      </w:pPr>
      <w:r>
        <w:rPr>
          <w:color w:val="0070C0"/>
          <w:sz w:val="24"/>
        </w:rPr>
        <w:t xml:space="preserve">Section 8.1: Evidence of the Rotary Field hosting events such as the </w:t>
      </w:r>
      <w:proofErr w:type="spellStart"/>
      <w:r>
        <w:rPr>
          <w:color w:val="0070C0"/>
          <w:sz w:val="24"/>
        </w:rPr>
        <w:t>Purley</w:t>
      </w:r>
      <w:proofErr w:type="spellEnd"/>
      <w:r>
        <w:rPr>
          <w:color w:val="0070C0"/>
          <w:sz w:val="24"/>
        </w:rPr>
        <w:t xml:space="preserve"> Festival and </w:t>
      </w:r>
      <w:proofErr w:type="spellStart"/>
      <w:r>
        <w:rPr>
          <w:color w:val="0070C0"/>
          <w:sz w:val="24"/>
        </w:rPr>
        <w:t>Purley</w:t>
      </w:r>
      <w:proofErr w:type="spellEnd"/>
      <w:r>
        <w:rPr>
          <w:color w:val="0070C0"/>
          <w:sz w:val="24"/>
        </w:rPr>
        <w:t xml:space="preserve"> Classic Car Show</w:t>
      </w:r>
      <w:r w:rsidR="000D1F23">
        <w:rPr>
          <w:color w:val="0070C0"/>
          <w:sz w:val="24"/>
        </w:rPr>
        <w:t xml:space="preserve"> and ‘bouncy castle park’</w:t>
      </w:r>
    </w:p>
    <w:p w14:paraId="1E48B5CE" w14:textId="4F0D7322" w:rsidR="00AF094E" w:rsidRDefault="00AF094E" w:rsidP="009C1C50">
      <w:pPr>
        <w:rPr>
          <w:color w:val="0070C0"/>
          <w:sz w:val="24"/>
        </w:rPr>
        <w:sectPr w:rsidR="00AF094E" w:rsidSect="00AF094E">
          <w:pgSz w:w="11906" w:h="16838"/>
          <w:pgMar w:top="1440" w:right="1440" w:bottom="1440" w:left="1440" w:header="709" w:footer="709" w:gutter="0"/>
          <w:cols w:space="708"/>
          <w:docGrid w:linePitch="360"/>
        </w:sectPr>
      </w:pPr>
      <w:r w:rsidRPr="000419BF">
        <w:rPr>
          <w:noProof/>
          <w:color w:val="0070C0"/>
          <w:sz w:val="24"/>
          <w:lang w:eastAsia="en-GB"/>
        </w:rPr>
        <w:lastRenderedPageBreak/>
        <w:drawing>
          <wp:anchor distT="0" distB="0" distL="114300" distR="114300" simplePos="0" relativeHeight="251658240" behindDoc="1" locked="0" layoutInCell="1" allowOverlap="1" wp14:anchorId="39080062" wp14:editId="7C44694E">
            <wp:simplePos x="0" y="0"/>
            <wp:positionH relativeFrom="page">
              <wp:align>left</wp:align>
            </wp:positionH>
            <wp:positionV relativeFrom="paragraph">
              <wp:posOffset>0</wp:posOffset>
            </wp:positionV>
            <wp:extent cx="7772400" cy="10687050"/>
            <wp:effectExtent l="0" t="0" r="0" b="0"/>
            <wp:wrapTight wrapText="bothSides">
              <wp:wrapPolygon edited="0">
                <wp:start x="0" y="0"/>
                <wp:lineTo x="0" y="21561"/>
                <wp:lineTo x="21547" y="21561"/>
                <wp:lineTo x="21547" y="0"/>
                <wp:lineTo x="0" y="0"/>
              </wp:wrapPolygon>
            </wp:wrapTight>
            <wp:docPr id="2" name="Picture 2" descr="C:\Users\Andrew\Documents\Scanned Documents\Image (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Documents\Scanned Documents\Image (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EB9443" w14:textId="4C19457B" w:rsidR="000419BF" w:rsidRPr="00F6196A" w:rsidRDefault="00AF094E" w:rsidP="009C1C50">
      <w:pPr>
        <w:rPr>
          <w:color w:val="0070C0"/>
          <w:sz w:val="24"/>
        </w:rPr>
      </w:pPr>
      <w:r w:rsidRPr="00AF094E">
        <w:rPr>
          <w:noProof/>
          <w:color w:val="0070C0"/>
          <w:sz w:val="24"/>
          <w:lang w:eastAsia="en-GB"/>
        </w:rPr>
        <w:lastRenderedPageBreak/>
        <w:drawing>
          <wp:inline distT="0" distB="0" distL="0" distR="0" wp14:anchorId="3DA6BB11" wp14:editId="427B86EC">
            <wp:extent cx="5731510" cy="7880826"/>
            <wp:effectExtent l="0" t="0" r="2540" b="6350"/>
            <wp:docPr id="3" name="Picture 3" descr="C:\Users\Andrew\Documents\Scanned Documents\Documents\Image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Documents\Scanned Documents\Documents\Image (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880826"/>
                    </a:xfrm>
                    <a:prstGeom prst="rect">
                      <a:avLst/>
                    </a:prstGeom>
                    <a:noFill/>
                    <a:ln>
                      <a:noFill/>
                    </a:ln>
                  </pic:spPr>
                </pic:pic>
              </a:graphicData>
            </a:graphic>
          </wp:inline>
        </w:drawing>
      </w:r>
    </w:p>
    <w:p w14:paraId="2AD794DD" w14:textId="62AD1AE5" w:rsidR="002B72C3" w:rsidRPr="009C1C50" w:rsidRDefault="0041092B" w:rsidP="009C1C50">
      <w:pPr>
        <w:pStyle w:val="Heading2"/>
        <w:rPr>
          <w:i/>
        </w:rPr>
      </w:pPr>
      <w:r>
        <w:tab/>
      </w:r>
      <w:r>
        <w:tab/>
      </w:r>
      <w:r>
        <w:tab/>
      </w:r>
      <w:r>
        <w:tab/>
      </w:r>
      <w:r>
        <w:tab/>
      </w:r>
      <w:r>
        <w:tab/>
      </w:r>
      <w:r>
        <w:tab/>
      </w:r>
      <w:r>
        <w:tab/>
      </w:r>
      <w:r>
        <w:tab/>
      </w:r>
    </w:p>
    <w:p w14:paraId="057AAD77" w14:textId="77777777" w:rsidR="000419BF" w:rsidRDefault="000419BF">
      <w:pPr>
        <w:pStyle w:val="Heading2"/>
      </w:pPr>
    </w:p>
    <w:p w14:paraId="79E4F4BC" w14:textId="77777777" w:rsidR="004D38C2" w:rsidRDefault="004D38C2" w:rsidP="004D38C2"/>
    <w:p w14:paraId="28CA6F63" w14:textId="77777777" w:rsidR="004D38C2" w:rsidRDefault="004D38C2" w:rsidP="004D38C2">
      <w:pPr>
        <w:pStyle w:val="Header"/>
        <w:tabs>
          <w:tab w:val="clear" w:pos="9026"/>
          <w:tab w:val="right" w:pos="9000"/>
        </w:tabs>
        <w:jc w:val="center"/>
      </w:pPr>
      <w:r>
        <w:rPr>
          <w:noProof/>
          <w:lang w:val="en-GB"/>
        </w:rPr>
        <w:lastRenderedPageBreak/>
        <w:drawing>
          <wp:inline distT="0" distB="0" distL="0" distR="0" wp14:anchorId="791FF008" wp14:editId="59485AE7">
            <wp:extent cx="1783115" cy="1260001"/>
            <wp:effectExtent l="0" t="0" r="0" b="0"/>
            <wp:docPr id="1073741825" name="officeArt object" descr="6cm WE logo with STRAP.jpg"/>
            <wp:cNvGraphicFramePr/>
            <a:graphic xmlns:a="http://schemas.openxmlformats.org/drawingml/2006/main">
              <a:graphicData uri="http://schemas.openxmlformats.org/drawingml/2006/picture">
                <pic:pic xmlns:pic="http://schemas.openxmlformats.org/drawingml/2006/picture">
                  <pic:nvPicPr>
                    <pic:cNvPr id="1073741825" name="6cm WE logo with STRAP.jpg" descr="6cm WE logo with STRAP.jpg"/>
                    <pic:cNvPicPr>
                      <a:picLocks noChangeAspect="1"/>
                    </pic:cNvPicPr>
                  </pic:nvPicPr>
                  <pic:blipFill>
                    <a:blip r:embed="rId15"/>
                    <a:stretch>
                      <a:fillRect/>
                    </a:stretch>
                  </pic:blipFill>
                  <pic:spPr>
                    <a:xfrm>
                      <a:off x="0" y="0"/>
                      <a:ext cx="1783115" cy="1260001"/>
                    </a:xfrm>
                    <a:prstGeom prst="rect">
                      <a:avLst/>
                    </a:prstGeom>
                    <a:ln w="12700" cap="flat">
                      <a:noFill/>
                      <a:miter lim="400000"/>
                    </a:ln>
                    <a:effectLst/>
                  </pic:spPr>
                </pic:pic>
              </a:graphicData>
            </a:graphic>
          </wp:inline>
        </w:drawing>
      </w:r>
    </w:p>
    <w:p w14:paraId="73E9A0AE" w14:textId="77777777" w:rsidR="004D38C2" w:rsidRDefault="004D38C2" w:rsidP="002F30BC">
      <w:pPr>
        <w:jc w:val="center"/>
      </w:pPr>
      <w:r>
        <w:t>17</w:t>
      </w:r>
      <w:r w:rsidRPr="002F30BC">
        <w:rPr>
          <w:vertAlign w:val="superscript"/>
        </w:rPr>
        <w:t>th</w:t>
      </w:r>
      <w:r>
        <w:t xml:space="preserve"> July 2019</w:t>
      </w:r>
    </w:p>
    <w:p w14:paraId="64C63B81" w14:textId="77777777" w:rsidR="004D38C2" w:rsidRDefault="004D38C2" w:rsidP="002F30BC">
      <w:pPr>
        <w:jc w:val="center"/>
      </w:pPr>
    </w:p>
    <w:p w14:paraId="23E5AD4A" w14:textId="77777777" w:rsidR="004D38C2" w:rsidRDefault="004D38C2" w:rsidP="002F30BC">
      <w:r>
        <w:t>Andrew Gammie Esq.,</w:t>
      </w:r>
    </w:p>
    <w:p w14:paraId="3D35B92A" w14:textId="77777777" w:rsidR="004D38C2" w:rsidRDefault="004D38C2" w:rsidP="002F30BC">
      <w:r>
        <w:t>Planning Officer,</w:t>
      </w:r>
    </w:p>
    <w:p w14:paraId="510D4C76" w14:textId="77777777" w:rsidR="004D38C2" w:rsidRDefault="004D38C2" w:rsidP="002F30BC">
      <w:r>
        <w:t>PWRA</w:t>
      </w:r>
    </w:p>
    <w:p w14:paraId="063B1A4C" w14:textId="77777777" w:rsidR="004D38C2" w:rsidRDefault="004D38C2" w:rsidP="002F30BC"/>
    <w:p w14:paraId="246C7767" w14:textId="77777777" w:rsidR="004D38C2" w:rsidRDefault="004D38C2" w:rsidP="002F30BC"/>
    <w:p w14:paraId="702D812F" w14:textId="77777777" w:rsidR="004D38C2" w:rsidRDefault="004D38C2" w:rsidP="002F30BC">
      <w:r>
        <w:t>Dear Andrew,</w:t>
      </w:r>
    </w:p>
    <w:p w14:paraId="1CC1CEF4" w14:textId="77777777" w:rsidR="004D38C2" w:rsidRDefault="004D38C2" w:rsidP="002F30BC"/>
    <w:p w14:paraId="522D2940" w14:textId="77777777" w:rsidR="004D38C2" w:rsidRPr="006A51B0" w:rsidRDefault="004D38C2" w:rsidP="002F30BC">
      <w:r w:rsidRPr="002F30BC">
        <w:rPr>
          <w:b/>
          <w:bCs/>
        </w:rPr>
        <w:t>Local Green Sp</w:t>
      </w:r>
      <w:r>
        <w:rPr>
          <w:b/>
          <w:bCs/>
        </w:rPr>
        <w:t>aces – Purely Rotary Field</w:t>
      </w:r>
    </w:p>
    <w:p w14:paraId="29946873" w14:textId="77777777" w:rsidR="004D38C2" w:rsidRDefault="004D38C2" w:rsidP="002F30BC">
      <w:pPr>
        <w:rPr>
          <w:b/>
          <w:bCs/>
        </w:rPr>
      </w:pPr>
    </w:p>
    <w:p w14:paraId="3D77C258" w14:textId="77777777" w:rsidR="004D38C2" w:rsidRDefault="004D38C2" w:rsidP="002F30BC">
      <w:r>
        <w:t>I am writing in response to Croydon Borough Council’s call for evidence to support designation of the borough’s local green spaces as part of the Local Plan Partial Review.</w:t>
      </w:r>
    </w:p>
    <w:p w14:paraId="36677725" w14:textId="77777777" w:rsidR="004D38C2" w:rsidRDefault="004D38C2" w:rsidP="002F30BC"/>
    <w:p w14:paraId="3A52A3BA" w14:textId="77777777" w:rsidR="004D38C2" w:rsidRDefault="004D38C2" w:rsidP="002F30BC">
      <w:r>
        <w:t>With specific reference to Purely Rotary Field, Webb Estate Limited strongly supports the Rotary Field being given the highest possible protection as a Local Green Space. It is an invaluable local asset and an integral part of the fabric of Purely. It has a children’s play area and is used for diverse community activities and individual activities. I remember well as a teenager visiting the travelling fair and enjoying myself enormously. Many residents on the Webb Estate and their families visit the Rotary Field, particularly for local events.</w:t>
      </w:r>
    </w:p>
    <w:p w14:paraId="0F5FF5E2" w14:textId="77777777" w:rsidR="004D38C2" w:rsidRDefault="004D38C2" w:rsidP="002F30BC"/>
    <w:p w14:paraId="6F68945F" w14:textId="77777777" w:rsidR="004D38C2" w:rsidRDefault="004D38C2" w:rsidP="002F30BC">
      <w:r>
        <w:t>Kind regards</w:t>
      </w:r>
    </w:p>
    <w:p w14:paraId="1A110656" w14:textId="77777777" w:rsidR="004D38C2" w:rsidRDefault="004D38C2" w:rsidP="002F30BC"/>
    <w:p w14:paraId="1A2CD49B" w14:textId="77777777" w:rsidR="004D38C2" w:rsidRDefault="004D38C2" w:rsidP="002F30BC">
      <w:r>
        <w:t>Moira Fraser</w:t>
      </w:r>
    </w:p>
    <w:p w14:paraId="44E4FD19" w14:textId="77777777" w:rsidR="004D38C2" w:rsidRPr="006A51B0" w:rsidRDefault="004D38C2" w:rsidP="002F30BC">
      <w:r>
        <w:t>(on behalf of Webb Estate Limited)</w:t>
      </w:r>
    </w:p>
    <w:p w14:paraId="5F8DD332" w14:textId="77777777" w:rsidR="004D38C2" w:rsidRDefault="004D38C2" w:rsidP="004D38C2"/>
    <w:p w14:paraId="78DD050C" w14:textId="77777777" w:rsidR="002D1D39" w:rsidRDefault="002D1D39" w:rsidP="004D38C2"/>
    <w:p w14:paraId="521795C5" w14:textId="77777777" w:rsidR="002D1D39" w:rsidRDefault="002D1D39" w:rsidP="004D38C2"/>
    <w:p w14:paraId="6DD97C82" w14:textId="77777777" w:rsidR="002D1D39" w:rsidRDefault="002D1D39" w:rsidP="004D38C2"/>
    <w:p w14:paraId="7D0091C6" w14:textId="282EDA58" w:rsidR="002D1D39" w:rsidRDefault="002D1D39" w:rsidP="002D1D39">
      <w:r>
        <w:rPr>
          <w:noProof/>
          <w:lang w:eastAsia="en-GB"/>
        </w:rPr>
        <w:lastRenderedPageBreak/>
        <w:drawing>
          <wp:anchor distT="0" distB="0" distL="114300" distR="114300" simplePos="0" relativeHeight="251659264" behindDoc="1" locked="0" layoutInCell="1" allowOverlap="1" wp14:anchorId="7755E263" wp14:editId="1BD2127C">
            <wp:simplePos x="0" y="0"/>
            <wp:positionH relativeFrom="column">
              <wp:posOffset>2924175</wp:posOffset>
            </wp:positionH>
            <wp:positionV relativeFrom="paragraph">
              <wp:posOffset>0</wp:posOffset>
            </wp:positionV>
            <wp:extent cx="2609215" cy="1200150"/>
            <wp:effectExtent l="0" t="0" r="635" b="0"/>
            <wp:wrapTight wrapText="bothSides">
              <wp:wrapPolygon edited="0">
                <wp:start x="0" y="0"/>
                <wp:lineTo x="0" y="21257"/>
                <wp:lineTo x="21448" y="21257"/>
                <wp:lineTo x="214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215" cy="1200150"/>
                    </a:xfrm>
                    <a:prstGeom prst="rect">
                      <a:avLst/>
                    </a:prstGeom>
                    <a:noFill/>
                  </pic:spPr>
                </pic:pic>
              </a:graphicData>
            </a:graphic>
          </wp:anchor>
        </w:drawing>
      </w:r>
    </w:p>
    <w:p w14:paraId="19E563ED" w14:textId="77777777" w:rsidR="002D1D39" w:rsidRDefault="002D1D39" w:rsidP="002D1D39"/>
    <w:p w14:paraId="10372C7B" w14:textId="77777777" w:rsidR="002D1D39" w:rsidRDefault="002D1D39" w:rsidP="002D1D39"/>
    <w:p w14:paraId="651BCE40" w14:textId="77777777" w:rsidR="002D1D39" w:rsidRDefault="002D1D39" w:rsidP="002D1D39"/>
    <w:p w14:paraId="76C457B8" w14:textId="77777777" w:rsidR="002D1D39" w:rsidRDefault="002D1D39" w:rsidP="002D1D39"/>
    <w:p w14:paraId="65663251" w14:textId="77777777" w:rsidR="002D1D39" w:rsidRDefault="002D1D39" w:rsidP="002D1D39"/>
    <w:p w14:paraId="1CA52CAA" w14:textId="77777777" w:rsidR="002D1D39" w:rsidRDefault="002D1D39" w:rsidP="002D1D39"/>
    <w:p w14:paraId="393E5FDB" w14:textId="77777777" w:rsidR="002D1D39" w:rsidRDefault="002D1D39" w:rsidP="002D1D39">
      <w:r>
        <w:t>To whom it concerns</w:t>
      </w:r>
    </w:p>
    <w:p w14:paraId="28F01FA3" w14:textId="77777777" w:rsidR="002D1D39" w:rsidRDefault="002D1D39" w:rsidP="002D1D39"/>
    <w:p w14:paraId="1EFA8A35" w14:textId="1D090265" w:rsidR="002D1D39" w:rsidRDefault="002D1D39" w:rsidP="002D1D39">
      <w:r>
        <w:t xml:space="preserve">It is a matter of record that </w:t>
      </w:r>
      <w:proofErr w:type="spellStart"/>
      <w:r>
        <w:t>Purley</w:t>
      </w:r>
      <w:proofErr w:type="spellEnd"/>
      <w:r>
        <w:t xml:space="preserve"> Rotary organized the purchase, via public subscription, of the Rotary Field on the Brighton Road, </w:t>
      </w:r>
      <w:proofErr w:type="spellStart"/>
      <w:r>
        <w:t>Purley</w:t>
      </w:r>
      <w:proofErr w:type="spellEnd"/>
      <w:r>
        <w:t xml:space="preserve">, to ensure that a green space is permanently available to the local community. As such </w:t>
      </w:r>
      <w:proofErr w:type="spellStart"/>
      <w:r>
        <w:t>Purley</w:t>
      </w:r>
      <w:proofErr w:type="spellEnd"/>
      <w:r>
        <w:t xml:space="preserve"> Rotary expects the Rotary Field to be given the highest possible protection from future development as an outcome of the Local Plan Partial Revie</w:t>
      </w:r>
      <w:r w:rsidR="00115C04">
        <w:t>w</w:t>
      </w:r>
      <w:r>
        <w:t>.</w:t>
      </w:r>
    </w:p>
    <w:p w14:paraId="0C94CC81" w14:textId="77777777" w:rsidR="002D1D39" w:rsidRDefault="002D1D39" w:rsidP="002D1D39"/>
    <w:p w14:paraId="43761BA6" w14:textId="77777777" w:rsidR="002D1D39" w:rsidRDefault="002D1D39" w:rsidP="002D1D39">
      <w:r>
        <w:t>Tony Farrell</w:t>
      </w:r>
    </w:p>
    <w:p w14:paraId="250F7E48" w14:textId="77777777" w:rsidR="002D1D39" w:rsidRDefault="002D1D39" w:rsidP="002D1D39">
      <w:proofErr w:type="spellStart"/>
      <w:r>
        <w:t>Purley</w:t>
      </w:r>
      <w:proofErr w:type="spellEnd"/>
      <w:r>
        <w:t xml:space="preserve"> Rotary</w:t>
      </w:r>
    </w:p>
    <w:p w14:paraId="4B8A6E2D" w14:textId="5E6C54DD" w:rsidR="002D1D39" w:rsidRDefault="002D1D39" w:rsidP="002D1D39">
      <w:r>
        <w:t>Community Liaison</w:t>
      </w:r>
    </w:p>
    <w:p w14:paraId="3CDF89A5" w14:textId="77777777" w:rsidR="00047A66" w:rsidRDefault="00047A66" w:rsidP="002D1D39"/>
    <w:p w14:paraId="66B049B8" w14:textId="77777777" w:rsidR="00047A66" w:rsidRDefault="00047A66" w:rsidP="002D1D39"/>
    <w:p w14:paraId="1408FC53" w14:textId="77777777" w:rsidR="00047A66" w:rsidRDefault="00047A66" w:rsidP="002D1D39"/>
    <w:p w14:paraId="37C4C5E2" w14:textId="77777777" w:rsidR="00047A66" w:rsidRDefault="00047A66" w:rsidP="002D1D39"/>
    <w:p w14:paraId="12E83EC1" w14:textId="77777777" w:rsidR="00047A66" w:rsidRDefault="00047A66" w:rsidP="002D1D39"/>
    <w:p w14:paraId="72BC28CF" w14:textId="77777777" w:rsidR="00047A66" w:rsidRDefault="00047A66" w:rsidP="002D1D39"/>
    <w:p w14:paraId="37767DF8" w14:textId="77777777" w:rsidR="00047A66" w:rsidRDefault="00047A66" w:rsidP="002D1D39"/>
    <w:p w14:paraId="57CB54CE" w14:textId="77777777" w:rsidR="00047A66" w:rsidRDefault="00047A66" w:rsidP="002D1D39"/>
    <w:p w14:paraId="2E814824" w14:textId="77777777" w:rsidR="00047A66" w:rsidRDefault="00047A66" w:rsidP="002D1D39"/>
    <w:p w14:paraId="30B956BC" w14:textId="77777777" w:rsidR="00047A66" w:rsidRDefault="00047A66" w:rsidP="002D1D39"/>
    <w:p w14:paraId="514132FA" w14:textId="77777777" w:rsidR="00047A66" w:rsidRDefault="00047A66" w:rsidP="002D1D39"/>
    <w:p w14:paraId="4D4D8200" w14:textId="77777777" w:rsidR="00047A66" w:rsidRDefault="00047A66" w:rsidP="002D1D39"/>
    <w:p w14:paraId="31812A65" w14:textId="77777777" w:rsidR="00047A66" w:rsidRDefault="00047A66" w:rsidP="002D1D39"/>
    <w:p w14:paraId="434429DA" w14:textId="77777777" w:rsidR="00047A66" w:rsidRDefault="00047A66" w:rsidP="002D1D39"/>
    <w:p w14:paraId="29065CC6" w14:textId="77777777" w:rsidR="00047A66" w:rsidRDefault="00047A66" w:rsidP="002D1D39"/>
    <w:p w14:paraId="7421E3D4" w14:textId="4A4254FD" w:rsidR="00047A66" w:rsidRPr="00FC093F" w:rsidRDefault="00FC093F" w:rsidP="002D1D39">
      <w:pPr>
        <w:rPr>
          <w:b/>
        </w:rPr>
      </w:pPr>
      <w:r w:rsidRPr="00FC093F">
        <w:rPr>
          <w:b/>
          <w:sz w:val="24"/>
        </w:rPr>
        <w:lastRenderedPageBreak/>
        <w:t>Section</w:t>
      </w:r>
      <w:r w:rsidR="00FA0165">
        <w:rPr>
          <w:b/>
          <w:sz w:val="24"/>
        </w:rPr>
        <w:t>s 8</w:t>
      </w:r>
      <w:r w:rsidR="00BD1D6B">
        <w:rPr>
          <w:b/>
          <w:sz w:val="24"/>
        </w:rPr>
        <w:t xml:space="preserve">.1: </w:t>
      </w:r>
      <w:r w:rsidRPr="00FC093F">
        <w:rPr>
          <w:b/>
          <w:sz w:val="24"/>
        </w:rPr>
        <w:t xml:space="preserve">Evidence of the Rotary Field hosting events such as the </w:t>
      </w:r>
      <w:proofErr w:type="spellStart"/>
      <w:r w:rsidRPr="00FC093F">
        <w:rPr>
          <w:b/>
          <w:sz w:val="24"/>
        </w:rPr>
        <w:t>Purley</w:t>
      </w:r>
      <w:proofErr w:type="spellEnd"/>
      <w:r w:rsidRPr="00FC093F">
        <w:rPr>
          <w:b/>
          <w:sz w:val="24"/>
        </w:rPr>
        <w:t xml:space="preserve"> Festival and </w:t>
      </w:r>
      <w:proofErr w:type="spellStart"/>
      <w:r w:rsidRPr="00FC093F">
        <w:rPr>
          <w:b/>
          <w:sz w:val="24"/>
        </w:rPr>
        <w:t>Purley</w:t>
      </w:r>
      <w:proofErr w:type="spellEnd"/>
      <w:r w:rsidRPr="00FC093F">
        <w:rPr>
          <w:b/>
          <w:sz w:val="24"/>
        </w:rPr>
        <w:t xml:space="preserve"> Classic Car Show</w:t>
      </w:r>
      <w:r w:rsidR="005D7410">
        <w:rPr>
          <w:b/>
          <w:sz w:val="24"/>
        </w:rPr>
        <w:t xml:space="preserve"> and ‘bouncy castle park’</w:t>
      </w:r>
      <w:r w:rsidR="00B41D2E">
        <w:rPr>
          <w:b/>
          <w:sz w:val="24"/>
        </w:rPr>
        <w:t xml:space="preserve"> (1)</w:t>
      </w:r>
    </w:p>
    <w:p w14:paraId="654B81DD" w14:textId="13EC7075" w:rsidR="00047A66" w:rsidRDefault="00047A66" w:rsidP="002D1D39">
      <w:r w:rsidRPr="00047A66">
        <w:rPr>
          <w:noProof/>
          <w:lang w:eastAsia="en-GB"/>
        </w:rPr>
        <w:drawing>
          <wp:inline distT="0" distB="0" distL="0" distR="0" wp14:anchorId="70A2EE3A" wp14:editId="359A09FA">
            <wp:extent cx="5657313" cy="3845560"/>
            <wp:effectExtent l="0" t="0" r="635" b="2540"/>
            <wp:docPr id="5" name="Picture 5" descr="C:\Users\Andrew\AppData\Local\Packages\microsoft.windowscommunicationsapps_8wekyb3d8bbwe\LocalState\Files\S0\51012\Attachments\Rotary filed 1[5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w\AppData\Local\Packages\microsoft.windowscommunicationsapps_8wekyb3d8bbwe\LocalState\Files\S0\51012\Attachments\Rotary filed 1[5158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6050" cy="3851499"/>
                    </a:xfrm>
                    <a:prstGeom prst="rect">
                      <a:avLst/>
                    </a:prstGeom>
                    <a:noFill/>
                    <a:ln>
                      <a:noFill/>
                    </a:ln>
                  </pic:spPr>
                </pic:pic>
              </a:graphicData>
            </a:graphic>
          </wp:inline>
        </w:drawing>
      </w:r>
    </w:p>
    <w:p w14:paraId="5B45620E" w14:textId="370018BC" w:rsidR="00B41D2E" w:rsidRDefault="00047A66" w:rsidP="002D1D39">
      <w:r w:rsidRPr="00047A66">
        <w:rPr>
          <w:noProof/>
          <w:lang w:eastAsia="en-GB"/>
        </w:rPr>
        <w:drawing>
          <wp:inline distT="0" distB="0" distL="0" distR="0" wp14:anchorId="565661F9" wp14:editId="3E60E68E">
            <wp:extent cx="5731510" cy="4298315"/>
            <wp:effectExtent l="0" t="0" r="2540" b="6985"/>
            <wp:docPr id="6" name="Picture 6" descr="C:\Users\Andrew\AppData\Local\Packages\microsoft.windowscommunicationsapps_8wekyb3d8bbwe\LocalState\Files\S0\51012\Attachments\Rotary Field 2[5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w\AppData\Local\Packages\microsoft.windowscommunicationsapps_8wekyb3d8bbwe\LocalState\Files\S0\51012\Attachments\Rotary Field 2[5158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p>
    <w:p w14:paraId="4A51964E" w14:textId="0F06A320" w:rsidR="00047A66" w:rsidRPr="00B41D2E" w:rsidRDefault="00B41D2E" w:rsidP="002D1D39">
      <w:pPr>
        <w:rPr>
          <w:b/>
        </w:rPr>
      </w:pPr>
      <w:r w:rsidRPr="00B41D2E">
        <w:rPr>
          <w:b/>
        </w:rPr>
        <w:lastRenderedPageBreak/>
        <w:t xml:space="preserve">Sections 8.1: Evidence of the Rotary Field hosting events such as the </w:t>
      </w:r>
      <w:proofErr w:type="spellStart"/>
      <w:r w:rsidRPr="00B41D2E">
        <w:rPr>
          <w:b/>
        </w:rPr>
        <w:t>Purley</w:t>
      </w:r>
      <w:proofErr w:type="spellEnd"/>
      <w:r w:rsidRPr="00B41D2E">
        <w:rPr>
          <w:b/>
        </w:rPr>
        <w:t xml:space="preserve"> Festival and </w:t>
      </w:r>
      <w:proofErr w:type="spellStart"/>
      <w:r w:rsidRPr="00B41D2E">
        <w:rPr>
          <w:b/>
        </w:rPr>
        <w:t>Purley</w:t>
      </w:r>
      <w:proofErr w:type="spellEnd"/>
      <w:r w:rsidRPr="00B41D2E">
        <w:rPr>
          <w:b/>
        </w:rPr>
        <w:t xml:space="preserve"> Classic Car Show and ‘bouncy castle park’ (2)</w:t>
      </w:r>
    </w:p>
    <w:p w14:paraId="0CACAC83" w14:textId="12ACCD46" w:rsidR="00B41D2E" w:rsidRDefault="00B41D2E" w:rsidP="003F4D90">
      <w:pPr>
        <w:rPr>
          <w:b/>
          <w:sz w:val="24"/>
        </w:rPr>
      </w:pPr>
      <w:r w:rsidRPr="00B41D2E">
        <w:rPr>
          <w:b/>
          <w:noProof/>
          <w:sz w:val="24"/>
          <w:lang w:eastAsia="en-GB"/>
        </w:rPr>
        <w:drawing>
          <wp:inline distT="0" distB="0" distL="0" distR="0" wp14:anchorId="5146E3CB" wp14:editId="72F7FCBC">
            <wp:extent cx="5731510" cy="4298633"/>
            <wp:effectExtent l="0" t="0" r="2540" b="6985"/>
            <wp:docPr id="1" name="Picture 1" descr="C:\Users\Andrew\AppData\Local\Packages\microsoft.windowscommunicationsapps_8wekyb3d8bbwe\LocalState\Files\S0\51012\Attachments\IMG_7712[5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AppData\Local\Packages\microsoft.windowscommunicationsapps_8wekyb3d8bbwe\LocalState\Files\S0\51012\Attachments\IMG_7712[5159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5762E5AB" w14:textId="77777777" w:rsidR="00B41D2E" w:rsidRDefault="00B41D2E" w:rsidP="003F4D90">
      <w:pPr>
        <w:rPr>
          <w:b/>
          <w:sz w:val="24"/>
        </w:rPr>
      </w:pPr>
    </w:p>
    <w:p w14:paraId="29AF8661" w14:textId="77777777" w:rsidR="00B41D2E" w:rsidRDefault="00B41D2E" w:rsidP="003F4D90">
      <w:pPr>
        <w:rPr>
          <w:b/>
          <w:sz w:val="24"/>
        </w:rPr>
      </w:pPr>
    </w:p>
    <w:p w14:paraId="2EA7B01C" w14:textId="77777777" w:rsidR="00B41D2E" w:rsidRDefault="00B41D2E" w:rsidP="003F4D90">
      <w:pPr>
        <w:rPr>
          <w:b/>
          <w:sz w:val="24"/>
        </w:rPr>
      </w:pPr>
    </w:p>
    <w:p w14:paraId="4DC2F534" w14:textId="77777777" w:rsidR="00B41D2E" w:rsidRDefault="00B41D2E" w:rsidP="003F4D90">
      <w:pPr>
        <w:rPr>
          <w:b/>
          <w:sz w:val="24"/>
        </w:rPr>
      </w:pPr>
    </w:p>
    <w:p w14:paraId="4B45AE0C" w14:textId="77777777" w:rsidR="00B41D2E" w:rsidRDefault="00B41D2E" w:rsidP="003F4D90">
      <w:pPr>
        <w:rPr>
          <w:b/>
          <w:sz w:val="24"/>
        </w:rPr>
      </w:pPr>
    </w:p>
    <w:p w14:paraId="4B32DA40" w14:textId="77777777" w:rsidR="00B41D2E" w:rsidRDefault="00B41D2E" w:rsidP="003F4D90">
      <w:pPr>
        <w:rPr>
          <w:b/>
          <w:sz w:val="24"/>
        </w:rPr>
      </w:pPr>
    </w:p>
    <w:p w14:paraId="78EBA58F" w14:textId="77777777" w:rsidR="00B41D2E" w:rsidRDefault="00B41D2E" w:rsidP="003F4D90">
      <w:pPr>
        <w:rPr>
          <w:b/>
          <w:sz w:val="24"/>
        </w:rPr>
      </w:pPr>
    </w:p>
    <w:p w14:paraId="033B56C3" w14:textId="77777777" w:rsidR="00B41D2E" w:rsidRDefault="00B41D2E" w:rsidP="003F4D90">
      <w:pPr>
        <w:rPr>
          <w:b/>
          <w:sz w:val="24"/>
        </w:rPr>
      </w:pPr>
    </w:p>
    <w:p w14:paraId="167C3B67" w14:textId="77777777" w:rsidR="00B41D2E" w:rsidRDefault="00B41D2E" w:rsidP="003F4D90">
      <w:pPr>
        <w:rPr>
          <w:b/>
          <w:sz w:val="24"/>
        </w:rPr>
      </w:pPr>
    </w:p>
    <w:p w14:paraId="36FF999D" w14:textId="77777777" w:rsidR="00B41D2E" w:rsidRDefault="00B41D2E" w:rsidP="003F4D90">
      <w:pPr>
        <w:rPr>
          <w:b/>
          <w:sz w:val="24"/>
        </w:rPr>
      </w:pPr>
    </w:p>
    <w:p w14:paraId="06B4F98D" w14:textId="77777777" w:rsidR="00B41D2E" w:rsidRDefault="00B41D2E" w:rsidP="003F4D90">
      <w:pPr>
        <w:rPr>
          <w:b/>
          <w:sz w:val="24"/>
        </w:rPr>
      </w:pPr>
    </w:p>
    <w:p w14:paraId="67D63DB5" w14:textId="77777777" w:rsidR="00B41D2E" w:rsidRDefault="00B41D2E" w:rsidP="003F4D90">
      <w:pPr>
        <w:rPr>
          <w:b/>
          <w:sz w:val="24"/>
        </w:rPr>
      </w:pPr>
    </w:p>
    <w:p w14:paraId="50DC4AB8" w14:textId="4EDA5640" w:rsidR="003F4D90" w:rsidRPr="003F4D90" w:rsidRDefault="00C54B16" w:rsidP="003F4D90">
      <w:pPr>
        <w:rPr>
          <w:b/>
          <w:sz w:val="24"/>
        </w:rPr>
      </w:pPr>
      <w:r>
        <w:rPr>
          <w:b/>
          <w:sz w:val="24"/>
        </w:rPr>
        <w:lastRenderedPageBreak/>
        <w:t xml:space="preserve">Sections 4.1, </w:t>
      </w:r>
      <w:r w:rsidR="003F4D90" w:rsidRPr="003F4D90">
        <w:rPr>
          <w:b/>
          <w:sz w:val="24"/>
        </w:rPr>
        <w:t>4.3</w:t>
      </w:r>
      <w:r>
        <w:rPr>
          <w:b/>
          <w:sz w:val="24"/>
        </w:rPr>
        <w:t xml:space="preserve"> and 4.4</w:t>
      </w:r>
      <w:r w:rsidR="003F4D90" w:rsidRPr="003F4D90">
        <w:rPr>
          <w:b/>
          <w:sz w:val="24"/>
        </w:rPr>
        <w:t xml:space="preserve">: The council funded major civic artwork to be installed to celebrate the ‘World’s First Railway Line’ </w:t>
      </w:r>
    </w:p>
    <w:p w14:paraId="2F71C49E" w14:textId="77777777" w:rsidR="00D5741F" w:rsidRDefault="00D5741F" w:rsidP="00DC4F57"/>
    <w:p w14:paraId="3A90A92E" w14:textId="77777777" w:rsidR="00D5741F" w:rsidRDefault="00D5741F" w:rsidP="00DC4F57"/>
    <w:p w14:paraId="0ED8989E" w14:textId="47DFA481" w:rsidR="00DC4F57" w:rsidRDefault="00DC4F57" w:rsidP="00DC4F57">
      <w:r w:rsidRPr="00DC4F57">
        <w:rPr>
          <w:noProof/>
          <w:lang w:eastAsia="en-GB"/>
        </w:rPr>
        <w:drawing>
          <wp:inline distT="0" distB="0" distL="0" distR="0" wp14:anchorId="6B0B0C61" wp14:editId="5F894039">
            <wp:extent cx="5731510" cy="4091733"/>
            <wp:effectExtent l="0" t="0" r="2540" b="4445"/>
            <wp:docPr id="8" name="Picture 8" descr="C:\Users\Andrew\Downloads\FRONT_AND_SIDE_ELEVATION-2598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w\Downloads\FRONT_AND_SIDE_ELEVATION-259854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091733"/>
                    </a:xfrm>
                    <a:prstGeom prst="rect">
                      <a:avLst/>
                    </a:prstGeom>
                    <a:noFill/>
                    <a:ln>
                      <a:noFill/>
                    </a:ln>
                  </pic:spPr>
                </pic:pic>
              </a:graphicData>
            </a:graphic>
          </wp:inline>
        </w:drawing>
      </w:r>
    </w:p>
    <w:p w14:paraId="26639714" w14:textId="77777777" w:rsidR="00DC4F57" w:rsidRDefault="00DC4F57" w:rsidP="00DC4F57"/>
    <w:p w14:paraId="55A79E26" w14:textId="77777777" w:rsidR="00DC4F57" w:rsidRDefault="00DC4F57" w:rsidP="00DC4F57"/>
    <w:p w14:paraId="1A6B0760" w14:textId="77777777" w:rsidR="00DC4F57" w:rsidRDefault="00DC4F57" w:rsidP="00DC4F57"/>
    <w:p w14:paraId="1706B31D" w14:textId="77777777" w:rsidR="00DC4F57" w:rsidRDefault="00DC4F57" w:rsidP="00DC4F57"/>
    <w:p w14:paraId="77120CB7" w14:textId="77777777" w:rsidR="00DC4F57" w:rsidRDefault="00DC4F57" w:rsidP="00DC4F57"/>
    <w:p w14:paraId="0A7EB6A1" w14:textId="77777777" w:rsidR="00DC4F57" w:rsidRDefault="00DC4F57" w:rsidP="00DC4F57"/>
    <w:p w14:paraId="3A30F290" w14:textId="77777777" w:rsidR="00DC4F57" w:rsidRDefault="00DC4F57" w:rsidP="00DC4F57"/>
    <w:p w14:paraId="5AB72400" w14:textId="77777777" w:rsidR="00D5741F" w:rsidRDefault="00D5741F" w:rsidP="00DC4F57">
      <w:pPr>
        <w:rPr>
          <w:noProof/>
          <w:lang w:eastAsia="en-GB"/>
        </w:rPr>
      </w:pPr>
    </w:p>
    <w:p w14:paraId="3EECE91E" w14:textId="77777777" w:rsidR="00D5741F" w:rsidRDefault="00D5741F" w:rsidP="00DC4F57">
      <w:pPr>
        <w:rPr>
          <w:noProof/>
          <w:lang w:eastAsia="en-GB"/>
        </w:rPr>
      </w:pPr>
    </w:p>
    <w:p w14:paraId="21B80AED" w14:textId="77777777" w:rsidR="00D5741F" w:rsidRDefault="00D5741F" w:rsidP="00DC4F57">
      <w:pPr>
        <w:rPr>
          <w:noProof/>
          <w:lang w:eastAsia="en-GB"/>
        </w:rPr>
      </w:pPr>
    </w:p>
    <w:p w14:paraId="02698945" w14:textId="77777777" w:rsidR="00D5741F" w:rsidRDefault="00D5741F" w:rsidP="00DC4F57"/>
    <w:p w14:paraId="25C3BE9C" w14:textId="77777777" w:rsidR="00D5741F" w:rsidRDefault="00D5741F" w:rsidP="00DC4F57">
      <w:pPr>
        <w:rPr>
          <w:noProof/>
          <w:lang w:eastAsia="en-GB"/>
        </w:rPr>
      </w:pPr>
    </w:p>
    <w:p w14:paraId="338BFF6F" w14:textId="1F9DAE65" w:rsidR="00BA717E" w:rsidRPr="00BA717E" w:rsidRDefault="00BA717E" w:rsidP="00BA717E">
      <w:pPr>
        <w:rPr>
          <w:b/>
          <w:sz w:val="24"/>
        </w:rPr>
      </w:pPr>
      <w:r w:rsidRPr="00BA717E">
        <w:rPr>
          <w:b/>
          <w:sz w:val="24"/>
        </w:rPr>
        <w:lastRenderedPageBreak/>
        <w:t xml:space="preserve">Sections </w:t>
      </w:r>
      <w:r w:rsidR="00BD1D6B">
        <w:rPr>
          <w:b/>
          <w:sz w:val="24"/>
        </w:rPr>
        <w:t xml:space="preserve">1.1, </w:t>
      </w:r>
      <w:r w:rsidR="00C54B16">
        <w:rPr>
          <w:b/>
          <w:sz w:val="24"/>
        </w:rPr>
        <w:t>4.1,</w:t>
      </w:r>
      <w:r w:rsidR="00BD1D6B">
        <w:rPr>
          <w:b/>
          <w:sz w:val="24"/>
        </w:rPr>
        <w:t xml:space="preserve"> 4.3</w:t>
      </w:r>
      <w:r w:rsidR="00C54B16">
        <w:rPr>
          <w:b/>
          <w:sz w:val="24"/>
        </w:rPr>
        <w:t xml:space="preserve"> and 4.4</w:t>
      </w:r>
      <w:r w:rsidR="00BD1D6B">
        <w:rPr>
          <w:b/>
          <w:sz w:val="24"/>
        </w:rPr>
        <w:t>: Map of the Rotary Field and its immediate surroundings (Section 1.1). Location of the</w:t>
      </w:r>
      <w:r w:rsidRPr="00BA717E">
        <w:rPr>
          <w:b/>
          <w:sz w:val="24"/>
        </w:rPr>
        <w:t xml:space="preserve"> council funded major civic artwork to be installed to celebrate the ‘World’s First Railway Line’ </w:t>
      </w:r>
      <w:r w:rsidR="00BD1D6B">
        <w:rPr>
          <w:b/>
          <w:sz w:val="24"/>
        </w:rPr>
        <w:t xml:space="preserve">(Sections </w:t>
      </w:r>
      <w:r w:rsidR="00C54B16">
        <w:rPr>
          <w:b/>
          <w:sz w:val="24"/>
        </w:rPr>
        <w:t>4.1,</w:t>
      </w:r>
      <w:r w:rsidR="00BD1D6B">
        <w:rPr>
          <w:b/>
          <w:sz w:val="24"/>
        </w:rPr>
        <w:t xml:space="preserve"> 4.3</w:t>
      </w:r>
      <w:r w:rsidR="00C54B16">
        <w:rPr>
          <w:b/>
          <w:sz w:val="24"/>
        </w:rPr>
        <w:t xml:space="preserve"> and 4.4</w:t>
      </w:r>
      <w:r w:rsidR="00BD1D6B">
        <w:rPr>
          <w:b/>
          <w:sz w:val="24"/>
        </w:rPr>
        <w:t>)</w:t>
      </w:r>
    </w:p>
    <w:p w14:paraId="3AC98BCA" w14:textId="77777777" w:rsidR="00D5741F" w:rsidRDefault="00D5741F" w:rsidP="00DC4F57">
      <w:pPr>
        <w:rPr>
          <w:noProof/>
          <w:lang w:eastAsia="en-GB"/>
        </w:rPr>
      </w:pPr>
    </w:p>
    <w:p w14:paraId="05C44A16" w14:textId="77777777" w:rsidR="00D5741F" w:rsidRDefault="00D5741F" w:rsidP="00DC4F57">
      <w:pPr>
        <w:rPr>
          <w:noProof/>
          <w:lang w:eastAsia="en-GB"/>
        </w:rPr>
      </w:pPr>
    </w:p>
    <w:p w14:paraId="0FCF9086" w14:textId="46866E56" w:rsidR="00047A66" w:rsidRDefault="00DC4F57" w:rsidP="00DC4F57">
      <w:r w:rsidRPr="00DC4F57">
        <w:rPr>
          <w:noProof/>
          <w:lang w:eastAsia="en-GB"/>
        </w:rPr>
        <w:drawing>
          <wp:inline distT="0" distB="0" distL="0" distR="0" wp14:anchorId="087AE476" wp14:editId="13702307">
            <wp:extent cx="5731510" cy="6655442"/>
            <wp:effectExtent l="0" t="0" r="2540" b="0"/>
            <wp:docPr id="7" name="Picture 7" descr="C:\Users\Andrew\Downloads\LOCATION_PLAN-2598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w\Downloads\LOCATION_PLAN-25985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6655442"/>
                    </a:xfrm>
                    <a:prstGeom prst="rect">
                      <a:avLst/>
                    </a:prstGeom>
                    <a:noFill/>
                    <a:ln>
                      <a:noFill/>
                    </a:ln>
                  </pic:spPr>
                </pic:pic>
              </a:graphicData>
            </a:graphic>
          </wp:inline>
        </w:drawing>
      </w:r>
    </w:p>
    <w:p w14:paraId="2C87F692" w14:textId="77777777" w:rsidR="00D5741F" w:rsidRDefault="00D5741F" w:rsidP="00DC4F57"/>
    <w:p w14:paraId="770B1C06" w14:textId="77777777" w:rsidR="00D5741F" w:rsidRDefault="00D5741F" w:rsidP="00DC4F57"/>
    <w:p w14:paraId="003EFBFC" w14:textId="77777777" w:rsidR="00D5741F" w:rsidRDefault="00D5741F" w:rsidP="00DC4F57"/>
    <w:p w14:paraId="1A8CB5BC" w14:textId="77777777" w:rsidR="003F4D90" w:rsidRPr="003F4D90" w:rsidRDefault="003F4D90" w:rsidP="003F4D90">
      <w:pPr>
        <w:rPr>
          <w:b/>
          <w:sz w:val="24"/>
        </w:rPr>
      </w:pPr>
      <w:bookmarkStart w:id="0" w:name="_Hlk485855005"/>
      <w:r w:rsidRPr="003F4D90">
        <w:rPr>
          <w:b/>
          <w:sz w:val="24"/>
        </w:rPr>
        <w:lastRenderedPageBreak/>
        <w:t xml:space="preserve">Sections 1.6 and 2.1: The survey questionnaire  </w:t>
      </w:r>
    </w:p>
    <w:p w14:paraId="030AC6AB" w14:textId="77777777" w:rsidR="003F4D90" w:rsidRPr="00257C3A" w:rsidRDefault="003F4D90" w:rsidP="0021763F">
      <w:pPr>
        <w:jc w:val="center"/>
        <w:rPr>
          <w:sz w:val="16"/>
          <w:szCs w:val="16"/>
        </w:rPr>
      </w:pPr>
    </w:p>
    <w:p w14:paraId="4F743EC0" w14:textId="582463DC" w:rsidR="003F4D90" w:rsidRDefault="003F4D90" w:rsidP="0021763F">
      <w:pPr>
        <w:jc w:val="center"/>
      </w:pPr>
      <w:r>
        <w:rPr>
          <w:noProof/>
          <w:lang w:eastAsia="en-GB"/>
        </w:rPr>
        <w:drawing>
          <wp:inline distT="0" distB="0" distL="0" distR="0" wp14:anchorId="0717D6ED" wp14:editId="389CFA12">
            <wp:extent cx="857250" cy="628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lum bright="-6000"/>
                      <a:extLst>
                        <a:ext uri="{28A0092B-C50C-407E-A947-70E740481C1C}">
                          <a14:useLocalDpi xmlns:a14="http://schemas.microsoft.com/office/drawing/2010/main" val="0"/>
                        </a:ext>
                      </a:extLst>
                    </a:blip>
                    <a:srcRect/>
                    <a:stretch>
                      <a:fillRect/>
                    </a:stretch>
                  </pic:blipFill>
                  <pic:spPr bwMode="auto">
                    <a:xfrm>
                      <a:off x="0" y="0"/>
                      <a:ext cx="857250" cy="628650"/>
                    </a:xfrm>
                    <a:prstGeom prst="rect">
                      <a:avLst/>
                    </a:prstGeom>
                    <a:noFill/>
                    <a:ln>
                      <a:noFill/>
                    </a:ln>
                  </pic:spPr>
                </pic:pic>
              </a:graphicData>
            </a:graphic>
          </wp:inline>
        </w:drawing>
      </w:r>
    </w:p>
    <w:p w14:paraId="1C3EBD3D" w14:textId="77777777" w:rsidR="0021763F" w:rsidRDefault="0021763F" w:rsidP="0021763F">
      <w:pPr>
        <w:jc w:val="center"/>
        <w:rPr>
          <w:sz w:val="32"/>
          <w:szCs w:val="32"/>
        </w:rPr>
      </w:pPr>
      <w:proofErr w:type="spellStart"/>
      <w:r w:rsidRPr="002C1A6D">
        <w:rPr>
          <w:sz w:val="32"/>
          <w:szCs w:val="32"/>
        </w:rPr>
        <w:t>Purley</w:t>
      </w:r>
      <w:proofErr w:type="spellEnd"/>
      <w:r w:rsidRPr="002C1A6D">
        <w:rPr>
          <w:sz w:val="32"/>
          <w:szCs w:val="32"/>
        </w:rPr>
        <w:t xml:space="preserve"> &amp; Woodcote Residents’ Association</w:t>
      </w:r>
    </w:p>
    <w:p w14:paraId="7EE13E3F" w14:textId="77777777" w:rsidR="00257C3A" w:rsidRPr="00257C3A" w:rsidRDefault="00257C3A" w:rsidP="0021763F">
      <w:pPr>
        <w:jc w:val="center"/>
        <w:rPr>
          <w:sz w:val="16"/>
          <w:szCs w:val="16"/>
        </w:rPr>
      </w:pPr>
    </w:p>
    <w:bookmarkEnd w:id="0"/>
    <w:p w14:paraId="317662A3" w14:textId="77777777" w:rsidR="0021763F" w:rsidRPr="0089097D" w:rsidRDefault="0021763F" w:rsidP="0021763F">
      <w:pPr>
        <w:rPr>
          <w:rFonts w:ascii="Calibri" w:hAnsi="Calibri"/>
          <w:lang w:eastAsia="en-GB"/>
        </w:rPr>
      </w:pPr>
      <w:r w:rsidRPr="0089097D">
        <w:rPr>
          <w:rFonts w:ascii="Calibri" w:hAnsi="Calibri"/>
          <w:b/>
          <w:lang w:eastAsia="en-GB"/>
        </w:rPr>
        <w:t>PURLEY ROTARY FIELD QUESTIONNAIRE</w:t>
      </w:r>
    </w:p>
    <w:p w14:paraId="25B2E507" w14:textId="77777777" w:rsidR="0021763F" w:rsidRPr="0089097D" w:rsidRDefault="0021763F" w:rsidP="0021763F">
      <w:pPr>
        <w:rPr>
          <w:rFonts w:ascii="Calibri" w:hAnsi="Calibri"/>
          <w:lang w:eastAsia="en-GB"/>
        </w:rPr>
      </w:pPr>
      <w:r>
        <w:rPr>
          <w:rFonts w:ascii="Calibri" w:hAnsi="Calibri"/>
          <w:lang w:eastAsia="en-GB"/>
        </w:rPr>
        <w:t xml:space="preserve">Croydon </w:t>
      </w:r>
      <w:r w:rsidRPr="0089097D">
        <w:rPr>
          <w:rFonts w:ascii="Calibri" w:hAnsi="Calibri"/>
          <w:lang w:eastAsia="en-GB"/>
        </w:rPr>
        <w:t xml:space="preserve">Council </w:t>
      </w:r>
      <w:r>
        <w:rPr>
          <w:rFonts w:ascii="Calibri" w:hAnsi="Calibri"/>
          <w:lang w:eastAsia="en-GB"/>
        </w:rPr>
        <w:t xml:space="preserve">Have started a review of the Croydon Local Plan. Included is a review of Croydon green spaces. The Council want to know how important and how often these green spaces are used and </w:t>
      </w:r>
      <w:r w:rsidRPr="0089097D">
        <w:rPr>
          <w:rFonts w:ascii="Calibri" w:hAnsi="Calibri"/>
          <w:lang w:eastAsia="en-GB"/>
        </w:rPr>
        <w:t xml:space="preserve">is looking to protect </w:t>
      </w:r>
      <w:r>
        <w:rPr>
          <w:rFonts w:ascii="Calibri" w:hAnsi="Calibri"/>
          <w:lang w:eastAsia="en-GB"/>
        </w:rPr>
        <w:t xml:space="preserve">those that are </w:t>
      </w:r>
      <w:r w:rsidRPr="0089097D">
        <w:rPr>
          <w:rFonts w:ascii="Calibri" w:hAnsi="Calibri"/>
          <w:lang w:eastAsia="en-GB"/>
        </w:rPr>
        <w:t>particularly important</w:t>
      </w:r>
      <w:r>
        <w:rPr>
          <w:rFonts w:ascii="Calibri" w:hAnsi="Calibri"/>
          <w:lang w:eastAsia="en-GB"/>
        </w:rPr>
        <w:t xml:space="preserve"> against development, of which our Rotary Field is one. </w:t>
      </w:r>
    </w:p>
    <w:p w14:paraId="03748313" w14:textId="77777777" w:rsidR="0021763F" w:rsidRPr="0089097D" w:rsidRDefault="0021763F" w:rsidP="0021763F">
      <w:pPr>
        <w:rPr>
          <w:rFonts w:ascii="Calibri" w:hAnsi="Calibri"/>
          <w:lang w:eastAsia="en-GB"/>
        </w:rPr>
      </w:pPr>
      <w:r w:rsidRPr="0089097D">
        <w:rPr>
          <w:rFonts w:ascii="Calibri" w:hAnsi="Calibri"/>
          <w:lang w:eastAsia="en-GB"/>
        </w:rPr>
        <w:t>The Council are asking for evidence from local communities to support granting protection</w:t>
      </w:r>
      <w:r>
        <w:rPr>
          <w:rFonts w:ascii="Calibri" w:hAnsi="Calibri"/>
          <w:lang w:eastAsia="en-GB"/>
        </w:rPr>
        <w:t xml:space="preserve"> to our Rotary Field against development</w:t>
      </w:r>
      <w:r w:rsidRPr="0089097D">
        <w:rPr>
          <w:rFonts w:ascii="Calibri" w:hAnsi="Calibri"/>
          <w:lang w:eastAsia="en-GB"/>
        </w:rPr>
        <w:t xml:space="preserve">. </w:t>
      </w:r>
    </w:p>
    <w:p w14:paraId="37F743AF" w14:textId="77777777" w:rsidR="0021763F" w:rsidRPr="006A2E79" w:rsidRDefault="0021763F" w:rsidP="0021763F">
      <w:pPr>
        <w:numPr>
          <w:ilvl w:val="0"/>
          <w:numId w:val="4"/>
        </w:numPr>
        <w:spacing w:after="0" w:line="240" w:lineRule="auto"/>
        <w:contextualSpacing/>
        <w:rPr>
          <w:rFonts w:ascii="Calibri" w:hAnsi="Calibri"/>
          <w:lang w:eastAsia="en-GB"/>
        </w:rPr>
      </w:pPr>
      <w:r w:rsidRPr="006A2E79">
        <w:rPr>
          <w:rFonts w:ascii="Calibri" w:hAnsi="Calibri"/>
          <w:lang w:eastAsia="en-GB"/>
        </w:rPr>
        <w:t>How often do you/your family visit the Rotary Field?</w:t>
      </w:r>
    </w:p>
    <w:p w14:paraId="23EC7102" w14:textId="77777777" w:rsidR="0021763F" w:rsidRPr="00257C3A" w:rsidRDefault="0021763F" w:rsidP="0021763F">
      <w:pPr>
        <w:ind w:left="720"/>
        <w:contextualSpacing/>
        <w:rPr>
          <w:rFonts w:ascii="Calibri" w:hAnsi="Calibri"/>
          <w:sz w:val="16"/>
          <w:szCs w:val="16"/>
          <w:lang w:eastAsia="en-GB"/>
        </w:rPr>
      </w:pPr>
    </w:p>
    <w:p w14:paraId="744EC27A" w14:textId="77777777" w:rsidR="0021763F" w:rsidRDefault="0021763F" w:rsidP="0021763F">
      <w:pPr>
        <w:numPr>
          <w:ilvl w:val="0"/>
          <w:numId w:val="4"/>
        </w:numPr>
        <w:spacing w:after="0" w:line="240" w:lineRule="auto"/>
        <w:contextualSpacing/>
        <w:rPr>
          <w:rFonts w:ascii="Calibri" w:hAnsi="Calibri"/>
          <w:lang w:eastAsia="en-GB"/>
        </w:rPr>
      </w:pPr>
      <w:r w:rsidRPr="0089097D">
        <w:rPr>
          <w:rFonts w:ascii="Calibri" w:hAnsi="Calibri"/>
          <w:lang w:eastAsia="en-GB"/>
        </w:rPr>
        <w:t>What do you/your family visit the Rotary Field? (</w:t>
      </w:r>
      <w:r>
        <w:rPr>
          <w:rFonts w:ascii="Calibri" w:hAnsi="Calibri"/>
          <w:lang w:eastAsia="en-GB"/>
        </w:rPr>
        <w:t>e</w:t>
      </w:r>
      <w:r w:rsidRPr="0089097D">
        <w:rPr>
          <w:rFonts w:ascii="Calibri" w:hAnsi="Calibri"/>
          <w:lang w:eastAsia="en-GB"/>
        </w:rPr>
        <w:t>.g. walking, sport, children’s play area, fairs)</w:t>
      </w:r>
    </w:p>
    <w:p w14:paraId="0C87B184" w14:textId="77777777" w:rsidR="0021763F" w:rsidRDefault="0021763F" w:rsidP="0021763F">
      <w:pPr>
        <w:ind w:left="1440"/>
        <w:contextualSpacing/>
        <w:rPr>
          <w:rFonts w:ascii="Calibri" w:hAnsi="Calibri"/>
          <w:lang w:eastAsia="en-GB"/>
        </w:rPr>
      </w:pPr>
      <w:r>
        <w:rPr>
          <w:rFonts w:ascii="Calibri" w:hAnsi="Calibri"/>
          <w:lang w:eastAsia="en-GB"/>
        </w:rPr>
        <w:t>Walking/Pets</w:t>
      </w:r>
      <w:r>
        <w:rPr>
          <w:rFonts w:ascii="Calibri" w:hAnsi="Calibri"/>
          <w:lang w:eastAsia="en-GB"/>
        </w:rPr>
        <w:tab/>
      </w:r>
      <w:r>
        <w:rPr>
          <w:rFonts w:ascii="Calibri" w:hAnsi="Calibri"/>
          <w:lang w:eastAsia="en-GB"/>
        </w:rPr>
        <w:tab/>
        <w:t>_________</w:t>
      </w:r>
    </w:p>
    <w:p w14:paraId="4CB1DDB5" w14:textId="77777777" w:rsidR="0021763F" w:rsidRDefault="0021763F" w:rsidP="0021763F">
      <w:pPr>
        <w:ind w:left="1440"/>
        <w:contextualSpacing/>
        <w:rPr>
          <w:rFonts w:ascii="Calibri" w:hAnsi="Calibri"/>
          <w:lang w:eastAsia="en-GB"/>
        </w:rPr>
      </w:pPr>
      <w:r>
        <w:rPr>
          <w:rFonts w:ascii="Calibri" w:hAnsi="Calibri"/>
          <w:lang w:eastAsia="en-GB"/>
        </w:rPr>
        <w:t>Exercise</w:t>
      </w:r>
      <w:r>
        <w:rPr>
          <w:rFonts w:ascii="Calibri" w:hAnsi="Calibri"/>
          <w:lang w:eastAsia="en-GB"/>
        </w:rPr>
        <w:tab/>
      </w:r>
      <w:r>
        <w:rPr>
          <w:rFonts w:ascii="Calibri" w:hAnsi="Calibri"/>
          <w:lang w:eastAsia="en-GB"/>
        </w:rPr>
        <w:tab/>
        <w:t>_________</w:t>
      </w:r>
    </w:p>
    <w:p w14:paraId="5E9350E7" w14:textId="77777777" w:rsidR="0021763F" w:rsidRDefault="0021763F" w:rsidP="0021763F">
      <w:pPr>
        <w:ind w:left="1440"/>
        <w:contextualSpacing/>
        <w:rPr>
          <w:rFonts w:ascii="Calibri" w:hAnsi="Calibri"/>
          <w:lang w:eastAsia="en-GB"/>
        </w:rPr>
      </w:pPr>
      <w:r>
        <w:rPr>
          <w:rFonts w:ascii="Calibri" w:hAnsi="Calibri"/>
          <w:lang w:eastAsia="en-GB"/>
        </w:rPr>
        <w:t>Children’s play area</w:t>
      </w:r>
      <w:r>
        <w:rPr>
          <w:rFonts w:ascii="Calibri" w:hAnsi="Calibri"/>
          <w:lang w:eastAsia="en-GB"/>
        </w:rPr>
        <w:tab/>
        <w:t>_________</w:t>
      </w:r>
    </w:p>
    <w:p w14:paraId="54939A30" w14:textId="77777777" w:rsidR="0021763F" w:rsidRDefault="0021763F" w:rsidP="0021763F">
      <w:pPr>
        <w:ind w:left="1440"/>
        <w:contextualSpacing/>
        <w:rPr>
          <w:rFonts w:ascii="Calibri" w:hAnsi="Calibri"/>
          <w:lang w:eastAsia="en-GB"/>
        </w:rPr>
      </w:pPr>
      <w:r>
        <w:rPr>
          <w:rFonts w:ascii="Calibri" w:hAnsi="Calibri"/>
          <w:lang w:eastAsia="en-GB"/>
        </w:rPr>
        <w:t xml:space="preserve">Events/Fairs </w:t>
      </w:r>
      <w:proofErr w:type="spellStart"/>
      <w:r>
        <w:rPr>
          <w:rFonts w:ascii="Calibri" w:hAnsi="Calibri"/>
          <w:lang w:eastAsia="en-GB"/>
        </w:rPr>
        <w:t>etc</w:t>
      </w:r>
      <w:proofErr w:type="spellEnd"/>
      <w:r>
        <w:rPr>
          <w:rFonts w:ascii="Calibri" w:hAnsi="Calibri"/>
          <w:lang w:eastAsia="en-GB"/>
        </w:rPr>
        <w:tab/>
      </w:r>
      <w:r>
        <w:rPr>
          <w:rFonts w:ascii="Calibri" w:hAnsi="Calibri"/>
          <w:lang w:eastAsia="en-GB"/>
        </w:rPr>
        <w:tab/>
        <w:t>_________</w:t>
      </w:r>
    </w:p>
    <w:p w14:paraId="3D8F0F56" w14:textId="77777777" w:rsidR="0021763F" w:rsidRDefault="0021763F" w:rsidP="0021763F">
      <w:pPr>
        <w:ind w:left="1440"/>
        <w:contextualSpacing/>
        <w:rPr>
          <w:rFonts w:ascii="Calibri" w:hAnsi="Calibri"/>
          <w:lang w:eastAsia="en-GB"/>
        </w:rPr>
      </w:pPr>
      <w:r>
        <w:rPr>
          <w:rFonts w:ascii="Calibri" w:hAnsi="Calibri"/>
          <w:lang w:eastAsia="en-GB"/>
        </w:rPr>
        <w:t>Other?</w:t>
      </w:r>
      <w:r>
        <w:rPr>
          <w:rFonts w:ascii="Calibri" w:hAnsi="Calibri"/>
          <w:lang w:eastAsia="en-GB"/>
        </w:rPr>
        <w:tab/>
      </w:r>
      <w:r>
        <w:rPr>
          <w:rFonts w:ascii="Calibri" w:hAnsi="Calibri"/>
          <w:lang w:eastAsia="en-GB"/>
        </w:rPr>
        <w:tab/>
      </w:r>
      <w:r>
        <w:rPr>
          <w:rFonts w:ascii="Calibri" w:hAnsi="Calibri"/>
          <w:lang w:eastAsia="en-GB"/>
        </w:rPr>
        <w:tab/>
        <w:t>_________</w:t>
      </w:r>
    </w:p>
    <w:p w14:paraId="344C1F4C" w14:textId="77777777" w:rsidR="0021763F" w:rsidRPr="0089097D" w:rsidRDefault="0021763F" w:rsidP="0021763F">
      <w:pPr>
        <w:ind w:left="1440"/>
        <w:contextualSpacing/>
        <w:rPr>
          <w:rFonts w:ascii="Calibri" w:hAnsi="Calibri"/>
          <w:lang w:eastAsia="en-GB"/>
        </w:rPr>
      </w:pPr>
    </w:p>
    <w:p w14:paraId="703426DA" w14:textId="77777777" w:rsidR="0021763F" w:rsidRDefault="0021763F" w:rsidP="0021763F">
      <w:pPr>
        <w:numPr>
          <w:ilvl w:val="0"/>
          <w:numId w:val="4"/>
        </w:numPr>
        <w:spacing w:after="0" w:line="240" w:lineRule="auto"/>
        <w:contextualSpacing/>
        <w:rPr>
          <w:rFonts w:ascii="Calibri" w:hAnsi="Calibri"/>
          <w:lang w:eastAsia="en-GB"/>
        </w:rPr>
      </w:pPr>
      <w:r w:rsidRPr="0089097D">
        <w:rPr>
          <w:rFonts w:ascii="Calibri" w:hAnsi="Calibri"/>
          <w:lang w:eastAsia="en-GB"/>
        </w:rPr>
        <w:t xml:space="preserve">Do you think that the Rotary Field is an important amenity for </w:t>
      </w:r>
      <w:proofErr w:type="spellStart"/>
      <w:r w:rsidRPr="0089097D">
        <w:rPr>
          <w:rFonts w:ascii="Calibri" w:hAnsi="Calibri"/>
          <w:lang w:eastAsia="en-GB"/>
        </w:rPr>
        <w:t>Purley</w:t>
      </w:r>
      <w:proofErr w:type="spellEnd"/>
      <w:r w:rsidRPr="0089097D">
        <w:rPr>
          <w:rFonts w:ascii="Calibri" w:hAnsi="Calibri"/>
          <w:lang w:eastAsia="en-GB"/>
        </w:rPr>
        <w:t xml:space="preserve"> residents?</w:t>
      </w:r>
    </w:p>
    <w:p w14:paraId="1BC36698" w14:textId="77777777" w:rsidR="0021763F" w:rsidRPr="00257C3A" w:rsidRDefault="0021763F" w:rsidP="0021763F">
      <w:pPr>
        <w:ind w:left="720"/>
        <w:contextualSpacing/>
        <w:rPr>
          <w:rFonts w:ascii="Calibri" w:hAnsi="Calibri"/>
          <w:sz w:val="16"/>
          <w:szCs w:val="16"/>
          <w:lang w:eastAsia="en-GB"/>
        </w:rPr>
      </w:pPr>
    </w:p>
    <w:p w14:paraId="32439030" w14:textId="77777777" w:rsidR="0021763F" w:rsidRDefault="0021763F" w:rsidP="0021763F">
      <w:pPr>
        <w:ind w:left="1080"/>
        <w:contextualSpacing/>
        <w:rPr>
          <w:rFonts w:ascii="Calibri" w:hAnsi="Calibri"/>
          <w:lang w:eastAsia="en-GB"/>
        </w:rPr>
      </w:pPr>
      <w:r>
        <w:rPr>
          <w:rFonts w:ascii="Calibri" w:hAnsi="Calibri"/>
          <w:lang w:eastAsia="en-GB"/>
        </w:rPr>
        <w:t>Yes &amp; why___________________________________________________</w:t>
      </w:r>
    </w:p>
    <w:p w14:paraId="64FF5967" w14:textId="77777777" w:rsidR="0021763F" w:rsidRPr="00257C3A" w:rsidRDefault="0021763F" w:rsidP="0021763F">
      <w:pPr>
        <w:ind w:left="1080"/>
        <w:contextualSpacing/>
        <w:rPr>
          <w:rFonts w:ascii="Calibri" w:hAnsi="Calibri"/>
          <w:sz w:val="16"/>
          <w:szCs w:val="16"/>
          <w:lang w:eastAsia="en-GB"/>
        </w:rPr>
      </w:pPr>
    </w:p>
    <w:p w14:paraId="3315A7B3" w14:textId="77777777" w:rsidR="0021763F" w:rsidRPr="0089097D" w:rsidRDefault="0021763F" w:rsidP="0021763F">
      <w:pPr>
        <w:ind w:left="1080"/>
        <w:contextualSpacing/>
        <w:rPr>
          <w:rFonts w:ascii="Calibri" w:hAnsi="Calibri"/>
          <w:lang w:eastAsia="en-GB"/>
        </w:rPr>
      </w:pPr>
      <w:r>
        <w:rPr>
          <w:rFonts w:ascii="Calibri" w:hAnsi="Calibri"/>
          <w:lang w:eastAsia="en-GB"/>
        </w:rPr>
        <w:t>No__________________________________________________________</w:t>
      </w:r>
    </w:p>
    <w:p w14:paraId="60CF4B5A" w14:textId="77777777" w:rsidR="0021763F" w:rsidRPr="00257C3A" w:rsidRDefault="0021763F" w:rsidP="0021763F">
      <w:pPr>
        <w:ind w:left="720"/>
        <w:contextualSpacing/>
        <w:rPr>
          <w:rFonts w:ascii="Calibri" w:hAnsi="Calibri"/>
          <w:sz w:val="16"/>
          <w:szCs w:val="16"/>
          <w:lang w:eastAsia="en-GB"/>
        </w:rPr>
      </w:pPr>
    </w:p>
    <w:p w14:paraId="0B8AA6EC" w14:textId="77777777" w:rsidR="0021763F" w:rsidRPr="0089097D" w:rsidRDefault="0021763F" w:rsidP="0021763F">
      <w:pPr>
        <w:numPr>
          <w:ilvl w:val="1"/>
          <w:numId w:val="4"/>
        </w:numPr>
        <w:spacing w:after="0" w:line="240" w:lineRule="auto"/>
        <w:contextualSpacing/>
        <w:rPr>
          <w:rFonts w:ascii="Calibri" w:hAnsi="Calibri"/>
          <w:lang w:eastAsia="en-GB"/>
        </w:rPr>
      </w:pPr>
      <w:r w:rsidRPr="0089097D">
        <w:rPr>
          <w:rFonts w:ascii="Calibri" w:hAnsi="Calibri"/>
          <w:lang w:eastAsia="en-GB"/>
        </w:rPr>
        <w:t>If yes, why? (</w:t>
      </w:r>
      <w:r>
        <w:rPr>
          <w:rFonts w:ascii="Calibri" w:hAnsi="Calibri"/>
          <w:lang w:eastAsia="en-GB"/>
        </w:rPr>
        <w:t>e</w:t>
      </w:r>
      <w:r w:rsidRPr="0089097D">
        <w:rPr>
          <w:rFonts w:ascii="Calibri" w:hAnsi="Calibri"/>
          <w:lang w:eastAsia="en-GB"/>
        </w:rPr>
        <w:t>.g.</w:t>
      </w:r>
      <w:r>
        <w:rPr>
          <w:rFonts w:ascii="Calibri" w:hAnsi="Calibri"/>
          <w:lang w:eastAsia="en-GB"/>
        </w:rPr>
        <w:t xml:space="preserve">, </w:t>
      </w:r>
      <w:r w:rsidRPr="0089097D">
        <w:rPr>
          <w:rFonts w:ascii="Calibri" w:hAnsi="Calibri"/>
          <w:lang w:eastAsia="en-GB"/>
        </w:rPr>
        <w:t>recreation, tranquil space, fairs and other special events)</w:t>
      </w:r>
    </w:p>
    <w:p w14:paraId="61325C70" w14:textId="77777777" w:rsidR="0021763F" w:rsidRPr="00257C3A" w:rsidRDefault="0021763F" w:rsidP="0021763F">
      <w:pPr>
        <w:ind w:left="1440"/>
        <w:contextualSpacing/>
        <w:rPr>
          <w:rFonts w:ascii="Calibri" w:hAnsi="Calibri"/>
          <w:sz w:val="16"/>
          <w:szCs w:val="16"/>
          <w:lang w:eastAsia="en-GB"/>
        </w:rPr>
      </w:pPr>
    </w:p>
    <w:p w14:paraId="64111112" w14:textId="77777777" w:rsidR="0021763F" w:rsidRDefault="0021763F" w:rsidP="0021763F">
      <w:pPr>
        <w:numPr>
          <w:ilvl w:val="0"/>
          <w:numId w:val="5"/>
        </w:numPr>
        <w:spacing w:after="0" w:line="240" w:lineRule="auto"/>
        <w:contextualSpacing/>
        <w:rPr>
          <w:rFonts w:ascii="Calibri" w:hAnsi="Calibri"/>
          <w:lang w:eastAsia="en-GB"/>
        </w:rPr>
      </w:pPr>
      <w:r w:rsidRPr="006A2E79">
        <w:rPr>
          <w:rFonts w:ascii="Calibri" w:hAnsi="Calibri"/>
          <w:lang w:eastAsia="en-GB"/>
        </w:rPr>
        <w:t>What could be done to make the Rotary Field an even more important amenity for</w:t>
      </w:r>
      <w:r>
        <w:rPr>
          <w:rFonts w:ascii="Calibri" w:hAnsi="Calibri"/>
          <w:lang w:eastAsia="en-GB"/>
        </w:rPr>
        <w:t xml:space="preserve"> </w:t>
      </w:r>
      <w:proofErr w:type="spellStart"/>
      <w:r w:rsidRPr="006A2E79">
        <w:rPr>
          <w:rFonts w:ascii="Calibri" w:hAnsi="Calibri"/>
          <w:lang w:eastAsia="en-GB"/>
        </w:rPr>
        <w:t>Purley</w:t>
      </w:r>
      <w:proofErr w:type="spellEnd"/>
      <w:r w:rsidRPr="006A2E79">
        <w:rPr>
          <w:rFonts w:ascii="Calibri" w:hAnsi="Calibri"/>
          <w:lang w:eastAsia="en-GB"/>
        </w:rPr>
        <w:t xml:space="preserve"> residents?</w:t>
      </w:r>
    </w:p>
    <w:p w14:paraId="7DC8DE50" w14:textId="77777777" w:rsidR="0021763F" w:rsidRDefault="0021763F" w:rsidP="0021763F">
      <w:pPr>
        <w:contextualSpacing/>
        <w:rPr>
          <w:rFonts w:ascii="Calibri" w:hAnsi="Calibri"/>
          <w:lang w:eastAsia="en-GB"/>
        </w:rPr>
      </w:pPr>
    </w:p>
    <w:p w14:paraId="1E05B028" w14:textId="77777777" w:rsidR="0021763F" w:rsidRDefault="0021763F" w:rsidP="0021763F">
      <w:pPr>
        <w:ind w:left="720"/>
        <w:contextualSpacing/>
        <w:rPr>
          <w:rFonts w:ascii="Calibri" w:hAnsi="Calibri"/>
          <w:lang w:eastAsia="en-GB"/>
        </w:rPr>
      </w:pPr>
      <w:r>
        <w:rPr>
          <w:rFonts w:ascii="Calibri" w:hAnsi="Calibri"/>
          <w:lang w:eastAsia="en-GB"/>
        </w:rPr>
        <w:t>________________________________________________________________</w:t>
      </w:r>
    </w:p>
    <w:p w14:paraId="5B43A334" w14:textId="77777777" w:rsidR="0021763F" w:rsidRDefault="0021763F" w:rsidP="0021763F">
      <w:pPr>
        <w:contextualSpacing/>
        <w:rPr>
          <w:rFonts w:ascii="Calibri" w:hAnsi="Calibri"/>
          <w:lang w:eastAsia="en-GB"/>
        </w:rPr>
      </w:pPr>
    </w:p>
    <w:p w14:paraId="4CD8F654" w14:textId="77777777" w:rsidR="0021763F" w:rsidRDefault="0021763F" w:rsidP="0021763F">
      <w:pPr>
        <w:contextualSpacing/>
        <w:rPr>
          <w:rFonts w:ascii="Calibri" w:hAnsi="Calibri"/>
          <w:lang w:eastAsia="en-GB"/>
        </w:rPr>
      </w:pPr>
      <w:r>
        <w:rPr>
          <w:rFonts w:ascii="Calibri" w:hAnsi="Calibri"/>
          <w:lang w:eastAsia="en-GB"/>
        </w:rPr>
        <w:tab/>
        <w:t>________________________________________________________________</w:t>
      </w:r>
    </w:p>
    <w:p w14:paraId="3A6ED8B2" w14:textId="77777777" w:rsidR="0021763F" w:rsidRPr="00257C3A" w:rsidRDefault="0021763F" w:rsidP="0021763F">
      <w:pPr>
        <w:contextualSpacing/>
        <w:rPr>
          <w:rFonts w:ascii="Calibri" w:hAnsi="Calibri"/>
          <w:sz w:val="16"/>
          <w:szCs w:val="16"/>
          <w:lang w:eastAsia="en-GB"/>
        </w:rPr>
      </w:pPr>
    </w:p>
    <w:p w14:paraId="3407D63C" w14:textId="77777777" w:rsidR="0021763F" w:rsidRDefault="0021763F" w:rsidP="0021763F">
      <w:pPr>
        <w:contextualSpacing/>
        <w:rPr>
          <w:rFonts w:ascii="Calibri" w:hAnsi="Calibri"/>
          <w:lang w:eastAsia="en-GB"/>
        </w:rPr>
      </w:pPr>
      <w:r>
        <w:rPr>
          <w:rFonts w:ascii="Calibri" w:hAnsi="Calibri"/>
          <w:lang w:eastAsia="en-GB"/>
        </w:rPr>
        <w:t>Signature</w:t>
      </w:r>
      <w:r>
        <w:rPr>
          <w:rFonts w:ascii="Calibri" w:hAnsi="Calibri"/>
          <w:lang w:eastAsia="en-GB"/>
        </w:rPr>
        <w:tab/>
        <w:t>_______________________________</w:t>
      </w:r>
    </w:p>
    <w:p w14:paraId="2BB2975C" w14:textId="77777777" w:rsidR="0021763F" w:rsidRDefault="0021763F" w:rsidP="0021763F">
      <w:pPr>
        <w:contextualSpacing/>
        <w:rPr>
          <w:rFonts w:ascii="Calibri" w:hAnsi="Calibri"/>
          <w:lang w:eastAsia="en-GB"/>
        </w:rPr>
      </w:pPr>
    </w:p>
    <w:p w14:paraId="7D657CE9" w14:textId="77777777" w:rsidR="0021763F" w:rsidRPr="006A2E79" w:rsidRDefault="0021763F" w:rsidP="0021763F">
      <w:pPr>
        <w:contextualSpacing/>
        <w:rPr>
          <w:rFonts w:ascii="Calibri" w:hAnsi="Calibri"/>
          <w:lang w:eastAsia="en-GB"/>
        </w:rPr>
      </w:pPr>
      <w:r>
        <w:rPr>
          <w:rFonts w:ascii="Calibri" w:hAnsi="Calibri"/>
          <w:lang w:eastAsia="en-GB"/>
        </w:rPr>
        <w:t>Name</w:t>
      </w:r>
      <w:r>
        <w:rPr>
          <w:rFonts w:ascii="Calibri" w:hAnsi="Calibri"/>
          <w:lang w:eastAsia="en-GB"/>
        </w:rPr>
        <w:tab/>
      </w:r>
      <w:r>
        <w:rPr>
          <w:rFonts w:ascii="Calibri" w:hAnsi="Calibri"/>
          <w:lang w:eastAsia="en-GB"/>
        </w:rPr>
        <w:tab/>
        <w:t>_______________________________</w:t>
      </w:r>
      <w:r>
        <w:rPr>
          <w:rFonts w:ascii="Calibri" w:hAnsi="Calibri"/>
          <w:lang w:eastAsia="en-GB"/>
        </w:rPr>
        <w:tab/>
      </w:r>
      <w:r>
        <w:rPr>
          <w:rFonts w:ascii="Calibri" w:hAnsi="Calibri"/>
          <w:lang w:eastAsia="en-GB"/>
        </w:rPr>
        <w:tab/>
        <w:t>Date: - 6/7/2019</w:t>
      </w:r>
    </w:p>
    <w:p w14:paraId="65EB2F83" w14:textId="77777777" w:rsidR="003F4D90" w:rsidRDefault="003F4D90" w:rsidP="00DC4F57"/>
    <w:p w14:paraId="42500B7D" w14:textId="77777777" w:rsidR="008F5086" w:rsidRDefault="008F5086" w:rsidP="00DC4F57">
      <w:pPr>
        <w:rPr>
          <w:b/>
          <w:sz w:val="24"/>
        </w:rPr>
      </w:pPr>
    </w:p>
    <w:p w14:paraId="13D59873" w14:textId="6852B608" w:rsidR="008F5086" w:rsidRDefault="00FB7B9D" w:rsidP="00DC4F57">
      <w:pPr>
        <w:rPr>
          <w:b/>
          <w:color w:val="0070C0"/>
          <w:sz w:val="24"/>
        </w:rPr>
      </w:pPr>
      <w:r w:rsidRPr="00FB7B9D">
        <w:rPr>
          <w:b/>
          <w:sz w:val="24"/>
        </w:rPr>
        <w:lastRenderedPageBreak/>
        <w:t>Section 1.6: The Children’s Play Area</w:t>
      </w:r>
      <w:r w:rsidR="008F5086">
        <w:rPr>
          <w:b/>
          <w:sz w:val="24"/>
        </w:rPr>
        <w:t xml:space="preserve"> and Skateboarding equipment (1)</w:t>
      </w:r>
    </w:p>
    <w:p w14:paraId="60F78271" w14:textId="588B7323" w:rsidR="008F5086" w:rsidRDefault="00FB7B9D" w:rsidP="00DC4F57">
      <w:pPr>
        <w:rPr>
          <w:b/>
          <w:color w:val="0070C0"/>
          <w:sz w:val="24"/>
        </w:rPr>
      </w:pPr>
      <w:r w:rsidRPr="00FB7B9D">
        <w:rPr>
          <w:b/>
          <w:color w:val="0070C0"/>
          <w:sz w:val="24"/>
        </w:rPr>
        <w:t xml:space="preserve"> </w:t>
      </w:r>
      <w:r w:rsidR="008F5086" w:rsidRPr="008F5086">
        <w:rPr>
          <w:b/>
          <w:noProof/>
          <w:color w:val="0070C0"/>
          <w:sz w:val="24"/>
          <w:lang w:eastAsia="en-GB"/>
        </w:rPr>
        <w:drawing>
          <wp:inline distT="0" distB="0" distL="0" distR="0" wp14:anchorId="4B643943" wp14:editId="33C51660">
            <wp:extent cx="5676900" cy="4145757"/>
            <wp:effectExtent l="0" t="0" r="0" b="7620"/>
            <wp:docPr id="10" name="Picture 10" descr="C:\Users\Andrew\AppData\Local\Packages\microsoft.windowscommunicationsapps_8wekyb3d8bbwe\LocalState\Files\S0\51012\Attachments\IMG_7709[5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AppData\Local\Packages\microsoft.windowscommunicationsapps_8wekyb3d8bbwe\LocalState\Files\S0\51012\Attachments\IMG_7709[5159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0374" cy="4155597"/>
                    </a:xfrm>
                    <a:prstGeom prst="rect">
                      <a:avLst/>
                    </a:prstGeom>
                    <a:noFill/>
                    <a:ln>
                      <a:noFill/>
                    </a:ln>
                  </pic:spPr>
                </pic:pic>
              </a:graphicData>
            </a:graphic>
          </wp:inline>
        </w:drawing>
      </w:r>
      <w:r w:rsidR="008F5086" w:rsidRPr="008F5086">
        <w:rPr>
          <w:b/>
          <w:noProof/>
          <w:lang w:eastAsia="en-GB"/>
        </w:rPr>
        <w:drawing>
          <wp:inline distT="0" distB="0" distL="0" distR="0" wp14:anchorId="699580D6" wp14:editId="50A47C09">
            <wp:extent cx="5731510" cy="4298633"/>
            <wp:effectExtent l="0" t="0" r="2540" b="6985"/>
            <wp:docPr id="11" name="Picture 11" descr="C:\Users\Andrew\AppData\Local\Packages\microsoft.windowscommunicationsapps_8wekyb3d8bbwe\LocalState\Files\S0\51012\Attachments\IMG_7708[5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AppData\Local\Packages\microsoft.windowscommunicationsapps_8wekyb3d8bbwe\LocalState\Files\S0\51012\Attachments\IMG_7708[5159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481E2D11" w14:textId="124D5EAE" w:rsidR="008F5086" w:rsidRDefault="008F5086" w:rsidP="00DC4F57">
      <w:pPr>
        <w:rPr>
          <w:b/>
          <w:noProof/>
          <w:lang w:eastAsia="en-GB"/>
        </w:rPr>
      </w:pPr>
      <w:r w:rsidRPr="008F5086">
        <w:rPr>
          <w:b/>
          <w:noProof/>
          <w:lang w:eastAsia="en-GB"/>
        </w:rPr>
        <w:lastRenderedPageBreak/>
        <w:t>Section 1.6: The Children’s Play Area and Skateboarding equipment</w:t>
      </w:r>
      <w:r>
        <w:rPr>
          <w:b/>
          <w:noProof/>
          <w:lang w:eastAsia="en-GB"/>
        </w:rPr>
        <w:t xml:space="preserve"> (2)</w:t>
      </w:r>
    </w:p>
    <w:p w14:paraId="2AF83732" w14:textId="221595C5" w:rsidR="008F5086" w:rsidRDefault="008F5086" w:rsidP="00DC4F57">
      <w:pPr>
        <w:rPr>
          <w:b/>
        </w:rPr>
      </w:pPr>
      <w:r w:rsidRPr="008F5086">
        <w:rPr>
          <w:b/>
          <w:noProof/>
          <w:lang w:eastAsia="en-GB"/>
        </w:rPr>
        <w:drawing>
          <wp:inline distT="0" distB="0" distL="0" distR="0" wp14:anchorId="4E9D7220" wp14:editId="100284EA">
            <wp:extent cx="5731510" cy="4298633"/>
            <wp:effectExtent l="0" t="0" r="2540" b="6985"/>
            <wp:docPr id="12" name="Picture 12" descr="C:\Users\Andrew\AppData\Local\Packages\microsoft.windowscommunicationsapps_8wekyb3d8bbwe\LocalState\Files\S0\51012\Attachments\IMG_7711[5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w\AppData\Local\Packages\microsoft.windowscommunicationsapps_8wekyb3d8bbwe\LocalState\Files\S0\51012\Attachments\IMG_7711[5159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3A6DF960" w14:textId="77777777" w:rsidR="007B200D" w:rsidRDefault="007B200D" w:rsidP="00DC4F57">
      <w:pPr>
        <w:rPr>
          <w:b/>
        </w:rPr>
      </w:pPr>
    </w:p>
    <w:p w14:paraId="2804AECB" w14:textId="181654A9" w:rsidR="007B200D" w:rsidRDefault="007B200D" w:rsidP="00DC4F57">
      <w:pPr>
        <w:rPr>
          <w:b/>
        </w:rPr>
      </w:pPr>
      <w:r>
        <w:rPr>
          <w:b/>
        </w:rPr>
        <w:t>Additional Evidence – March 2020</w:t>
      </w:r>
    </w:p>
    <w:p w14:paraId="283649EA" w14:textId="5EF01DB0" w:rsidR="007B200D" w:rsidRDefault="007B200D" w:rsidP="00DC4F57">
      <w:r>
        <w:t xml:space="preserve">At the request of </w:t>
      </w:r>
      <w:r w:rsidR="002E415B">
        <w:t>London Borough of Croydon (LBC)</w:t>
      </w:r>
      <w:r>
        <w:t xml:space="preserve"> we present the below as additional evidence to demonstrate beyond doubt that the Rotary Field should be officially designated as a Local Green Space. Additionally we also </w:t>
      </w:r>
      <w:bookmarkStart w:id="1" w:name="_GoBack"/>
      <w:bookmarkEnd w:id="1"/>
      <w:r>
        <w:t xml:space="preserve">include relevant extracts from the Deed of Gift of the Rotary Field </w:t>
      </w:r>
      <w:r w:rsidR="002E415B">
        <w:t>to what is now LBC</w:t>
      </w:r>
      <w:r>
        <w:t xml:space="preserve"> showing the covenants protecting it from any development. These covenants are clearly enforceable as direct successors in title to the original parties exist today (namely LBC and </w:t>
      </w:r>
      <w:proofErr w:type="spellStart"/>
      <w:r>
        <w:t>Purley</w:t>
      </w:r>
      <w:proofErr w:type="spellEnd"/>
      <w:r>
        <w:t xml:space="preserve"> Rotary Club).</w:t>
      </w:r>
    </w:p>
    <w:p w14:paraId="4B9C57E0" w14:textId="13701992" w:rsidR="007B200D" w:rsidRDefault="007B200D" w:rsidP="00DC4F57">
      <w:pPr>
        <w:rPr>
          <w:b/>
        </w:rPr>
      </w:pPr>
      <w:r>
        <w:rPr>
          <w:b/>
        </w:rPr>
        <w:t>Extracts from Deed of Gift</w:t>
      </w:r>
      <w:r w:rsidR="00F864D5">
        <w:rPr>
          <w:b/>
        </w:rPr>
        <w:t xml:space="preserve"> </w:t>
      </w:r>
    </w:p>
    <w:p w14:paraId="0FB0E93F" w14:textId="34E25E55" w:rsidR="00F864D5" w:rsidRDefault="007B200D" w:rsidP="007B200D">
      <w:pPr>
        <w:pStyle w:val="NormalWeb"/>
      </w:pPr>
      <w:r>
        <w:t>Covenants by the Urban District C</w:t>
      </w:r>
      <w:r w:rsidR="00F864D5">
        <w:t xml:space="preserve">ouncil </w:t>
      </w:r>
      <w:r w:rsidR="00643653">
        <w:t xml:space="preserve">of </w:t>
      </w:r>
      <w:proofErr w:type="spellStart"/>
      <w:r w:rsidR="00643653">
        <w:t>Coulsdon</w:t>
      </w:r>
      <w:proofErr w:type="spellEnd"/>
      <w:r w:rsidR="00643653">
        <w:t xml:space="preserve"> and </w:t>
      </w:r>
      <w:proofErr w:type="spellStart"/>
      <w:r w:rsidR="00643653">
        <w:t>Purley</w:t>
      </w:r>
      <w:proofErr w:type="spellEnd"/>
      <w:r w:rsidR="00643653">
        <w:t xml:space="preserve"> (as the </w:t>
      </w:r>
      <w:proofErr w:type="spellStart"/>
      <w:r w:rsidR="00643653">
        <w:t>D</w:t>
      </w:r>
      <w:r w:rsidR="00F864D5">
        <w:t>onee</w:t>
      </w:r>
      <w:proofErr w:type="spellEnd"/>
      <w:r w:rsidR="00F864D5">
        <w:t xml:space="preserve"> of the land): </w:t>
      </w:r>
    </w:p>
    <w:p w14:paraId="2863C50D" w14:textId="10F0D37B" w:rsidR="007B200D" w:rsidRDefault="00F864D5" w:rsidP="007B200D">
      <w:pPr>
        <w:pStyle w:val="NormalWeb"/>
      </w:pPr>
      <w:r>
        <w:t>"</w:t>
      </w:r>
      <w:r w:rsidR="007B200D">
        <w:t>The Council will not use the said scheduled hereditaments for any purpose whatsoever other than those of a Recreation Ground provided however that the Council shall have power to close the said Ground and charge for admission thereto on not exceeding twelve days in any year and allow fetes to be held thereon in aid of charitable purposes."</w:t>
      </w:r>
    </w:p>
    <w:p w14:paraId="0BBC6CC6" w14:textId="77777777" w:rsidR="00F864D5" w:rsidRDefault="00F864D5" w:rsidP="007B200D">
      <w:pPr>
        <w:pStyle w:val="NormalWeb"/>
      </w:pPr>
      <w:r>
        <w:t>And:</w:t>
      </w:r>
    </w:p>
    <w:p w14:paraId="168B5626" w14:textId="68FE0AD5" w:rsidR="007B200D" w:rsidRDefault="007B200D" w:rsidP="007B200D">
      <w:pPr>
        <w:pStyle w:val="NormalWeb"/>
      </w:pPr>
      <w:r>
        <w:lastRenderedPageBreak/>
        <w:t xml:space="preserve">"The Council will not erect any buildings on the said Scheduled hereditaments other than a shelter for persons using the Recreation Ground and a caretaker's residence and offices thereto such caretaker's residence and offices to be erected in such position and in accordance with designs to be </w:t>
      </w:r>
      <w:proofErr w:type="gramStart"/>
      <w:r>
        <w:t xml:space="preserve">first </w:t>
      </w:r>
      <w:r w:rsidR="00F864D5">
        <w:t xml:space="preserve"> </w:t>
      </w:r>
      <w:r>
        <w:t>approved</w:t>
      </w:r>
      <w:proofErr w:type="gramEnd"/>
      <w:r>
        <w:t xml:space="preserve"> by the Commissioners' Surveyors whose fees for such approval shall be paid by the Council."</w:t>
      </w:r>
    </w:p>
    <w:p w14:paraId="5F4878B6" w14:textId="3A1F9303" w:rsidR="001936BB" w:rsidRDefault="001936BB" w:rsidP="007B200D">
      <w:pPr>
        <w:pStyle w:val="NormalWeb"/>
        <w:rPr>
          <w:b/>
        </w:rPr>
      </w:pPr>
      <w:r>
        <w:rPr>
          <w:b/>
        </w:rPr>
        <w:t>Use of the Rotary Field by Christchurch School</w:t>
      </w:r>
    </w:p>
    <w:p w14:paraId="5957CFC9" w14:textId="19D1782F" w:rsidR="001936BB" w:rsidRDefault="001936BB" w:rsidP="007B200D">
      <w:pPr>
        <w:pStyle w:val="NormalWeb"/>
      </w:pPr>
      <w:r>
        <w:t>Mary Pike (Head Teacher of Christchurch) has provided the following details showing the importance of the Rotary Field as an</w:t>
      </w:r>
      <w:r w:rsidR="001630E1">
        <w:t xml:space="preserve"> irreplaceable</w:t>
      </w:r>
      <w:r>
        <w:t xml:space="preserve"> open space for school activities and </w:t>
      </w:r>
      <w:r w:rsidR="001630E1">
        <w:t xml:space="preserve">the overall health and well-being of children in the local area generally. </w:t>
      </w:r>
    </w:p>
    <w:p w14:paraId="0527A8C1" w14:textId="4623A837" w:rsidR="003A2B4E" w:rsidRDefault="003A2B4E" w:rsidP="003A2B4E">
      <w:pPr>
        <w:pStyle w:val="NormalWeb"/>
        <w:numPr>
          <w:ilvl w:val="0"/>
          <w:numId w:val="5"/>
        </w:numPr>
        <w:ind w:left="284" w:hanging="284"/>
      </w:pPr>
      <w:r>
        <w:t>The Rotary Field is used by Year 1 (~ 60 children) for at least ½ hour per day for supervised educational nature walks.</w:t>
      </w:r>
    </w:p>
    <w:p w14:paraId="644655AA" w14:textId="77777777" w:rsidR="003A2B4E" w:rsidRDefault="003A2B4E" w:rsidP="003A2B4E">
      <w:pPr>
        <w:pStyle w:val="NormalWeb"/>
        <w:numPr>
          <w:ilvl w:val="0"/>
          <w:numId w:val="5"/>
        </w:numPr>
        <w:ind w:left="284" w:hanging="284"/>
      </w:pPr>
      <w:r>
        <w:t xml:space="preserve">Approximately 3 times a week the Rotary Field is used as an additional ‘sports field’ by the school for such things as ‘cross-country runs’ which </w:t>
      </w:r>
      <w:proofErr w:type="spellStart"/>
      <w:r>
        <w:t>can not</w:t>
      </w:r>
      <w:proofErr w:type="spellEnd"/>
      <w:r>
        <w:t xml:space="preserve"> be held within the school grounds.</w:t>
      </w:r>
    </w:p>
    <w:p w14:paraId="0735ADB8" w14:textId="2F7739B0" w:rsidR="003A2B4E" w:rsidRDefault="003A2B4E" w:rsidP="003A2B4E">
      <w:pPr>
        <w:pStyle w:val="NormalWeb"/>
        <w:numPr>
          <w:ilvl w:val="0"/>
          <w:numId w:val="5"/>
        </w:numPr>
        <w:ind w:left="284" w:hanging="284"/>
      </w:pPr>
      <w:r>
        <w:t>The Head notes that the Rotary Field is extensively used by parents and children at the school</w:t>
      </w:r>
      <w:r w:rsidR="00B92C04">
        <w:t xml:space="preserve">, after school hours for informal recreation. She says that this is because so many children now live in flats (often with minimal or no amenity space) that this is the only open green space available to them, and which is easily accessible to them and their parents / guardians.  </w:t>
      </w:r>
      <w:r>
        <w:t xml:space="preserve">   </w:t>
      </w:r>
    </w:p>
    <w:p w14:paraId="71F275AC" w14:textId="13FC6949" w:rsidR="001936BB" w:rsidRDefault="001936BB" w:rsidP="007B200D">
      <w:pPr>
        <w:pStyle w:val="NormalWeb"/>
        <w:rPr>
          <w:b/>
        </w:rPr>
      </w:pPr>
      <w:r>
        <w:rPr>
          <w:b/>
        </w:rPr>
        <w:t>Installation of Iron Horse Sculp</w:t>
      </w:r>
      <w:r w:rsidR="001630E1">
        <w:rPr>
          <w:b/>
        </w:rPr>
        <w:t>t</w:t>
      </w:r>
      <w:r>
        <w:rPr>
          <w:b/>
        </w:rPr>
        <w:t>ure</w:t>
      </w:r>
    </w:p>
    <w:p w14:paraId="3FF0B05D" w14:textId="1FDAB255" w:rsidR="007659BB" w:rsidRDefault="001936BB" w:rsidP="00E06E15">
      <w:pPr>
        <w:pStyle w:val="NormalWeb"/>
      </w:pPr>
      <w:r>
        <w:rPr>
          <w:sz w:val="24"/>
          <w:szCs w:val="24"/>
        </w:rPr>
        <w:t xml:space="preserve">The importance of the Rotary Field in the past, present, and future of </w:t>
      </w:r>
      <w:proofErr w:type="spellStart"/>
      <w:r>
        <w:rPr>
          <w:sz w:val="24"/>
          <w:szCs w:val="24"/>
        </w:rPr>
        <w:t>Purley</w:t>
      </w:r>
      <w:proofErr w:type="spellEnd"/>
      <w:r>
        <w:rPr>
          <w:sz w:val="24"/>
          <w:szCs w:val="24"/>
        </w:rPr>
        <w:t xml:space="preserve"> and its community was recently underlined by the</w:t>
      </w:r>
      <w:r w:rsidR="00C671BC">
        <w:rPr>
          <w:sz w:val="24"/>
          <w:szCs w:val="24"/>
        </w:rPr>
        <w:t>,</w:t>
      </w:r>
      <w:r>
        <w:rPr>
          <w:sz w:val="24"/>
          <w:szCs w:val="24"/>
        </w:rPr>
        <w:t xml:space="preserve"> </w:t>
      </w:r>
      <w:r w:rsidR="00C671BC">
        <w:rPr>
          <w:sz w:val="24"/>
          <w:szCs w:val="24"/>
        </w:rPr>
        <w:t xml:space="preserve">well attended, </w:t>
      </w:r>
      <w:r>
        <w:rPr>
          <w:sz w:val="24"/>
          <w:szCs w:val="24"/>
        </w:rPr>
        <w:t>unveiling by the Mayor of the magnificent Iron Horse sculpture on 31</w:t>
      </w:r>
      <w:r>
        <w:rPr>
          <w:sz w:val="24"/>
          <w:szCs w:val="24"/>
          <w:vertAlign w:val="superscript"/>
        </w:rPr>
        <w:t>st</w:t>
      </w:r>
      <w:r>
        <w:rPr>
          <w:sz w:val="24"/>
          <w:szCs w:val="24"/>
        </w:rPr>
        <w:t xml:space="preserve"> January 2020.</w:t>
      </w:r>
      <w:r>
        <w:t xml:space="preserve"> </w:t>
      </w:r>
    </w:p>
    <w:p w14:paraId="3AB1267B" w14:textId="0FAAC0AC" w:rsidR="00003E67" w:rsidRDefault="007659BB" w:rsidP="00E06E15">
      <w:pPr>
        <w:pStyle w:val="NormalWeb"/>
      </w:pPr>
      <w:r w:rsidRPr="007659BB">
        <w:rPr>
          <w:noProof/>
        </w:rPr>
        <w:drawing>
          <wp:inline distT="0" distB="0" distL="0" distR="0" wp14:anchorId="168A9A16" wp14:editId="4535FC95">
            <wp:extent cx="5172075" cy="3879056"/>
            <wp:effectExtent l="0" t="0" r="0" b="7620"/>
            <wp:docPr id="17" name="Picture 17" descr="C:\Users\Andrew\Pictures\PWRA\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w\Pictures\PWRA\IMG_483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85423" cy="3889067"/>
                    </a:xfrm>
                    <a:prstGeom prst="rect">
                      <a:avLst/>
                    </a:prstGeom>
                    <a:noFill/>
                    <a:ln>
                      <a:noFill/>
                    </a:ln>
                  </pic:spPr>
                </pic:pic>
              </a:graphicData>
            </a:graphic>
          </wp:inline>
        </w:drawing>
      </w:r>
    </w:p>
    <w:p w14:paraId="368E9C7E" w14:textId="127FDA4B" w:rsidR="007B200D" w:rsidRDefault="00E06E15" w:rsidP="00E06E15">
      <w:pPr>
        <w:pStyle w:val="NormalWeb"/>
      </w:pPr>
      <w:r w:rsidRPr="00E06E15">
        <w:rPr>
          <w:noProof/>
        </w:rPr>
        <w:lastRenderedPageBreak/>
        <w:drawing>
          <wp:inline distT="0" distB="0" distL="0" distR="0" wp14:anchorId="23CB7A74" wp14:editId="50257A7F">
            <wp:extent cx="5257800" cy="3505200"/>
            <wp:effectExtent l="0" t="0" r="0" b="0"/>
            <wp:docPr id="14" name="Picture 14" descr="C:\Users\Andrew\Pictures\PWRA\DSC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Pictures\PWRA\DSC_01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8115" cy="3505410"/>
                    </a:xfrm>
                    <a:prstGeom prst="rect">
                      <a:avLst/>
                    </a:prstGeom>
                    <a:noFill/>
                    <a:ln>
                      <a:noFill/>
                    </a:ln>
                  </pic:spPr>
                </pic:pic>
              </a:graphicData>
            </a:graphic>
          </wp:inline>
        </w:drawing>
      </w:r>
    </w:p>
    <w:p w14:paraId="46E93F5D" w14:textId="77777777" w:rsidR="007659BB" w:rsidRDefault="007659BB" w:rsidP="00E06E15">
      <w:pPr>
        <w:pStyle w:val="NormalWeb"/>
        <w:rPr>
          <w:noProof/>
        </w:rPr>
      </w:pPr>
      <w:r w:rsidRPr="007659BB">
        <w:rPr>
          <w:noProof/>
        </w:rPr>
        <w:drawing>
          <wp:inline distT="0" distB="0" distL="0" distR="0" wp14:anchorId="355399B8" wp14:editId="40105CB8">
            <wp:extent cx="5257800" cy="3943350"/>
            <wp:effectExtent l="0" t="0" r="0" b="0"/>
            <wp:docPr id="19" name="Picture 19" descr="C:\Users\Andrew\Pictures\PWRA\IMG_4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w\Pictures\PWRA\IMG_486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2833" cy="3954625"/>
                    </a:xfrm>
                    <a:prstGeom prst="rect">
                      <a:avLst/>
                    </a:prstGeom>
                    <a:noFill/>
                    <a:ln>
                      <a:noFill/>
                    </a:ln>
                  </pic:spPr>
                </pic:pic>
              </a:graphicData>
            </a:graphic>
          </wp:inline>
        </w:drawing>
      </w:r>
    </w:p>
    <w:p w14:paraId="4F9A84F3" w14:textId="77777777" w:rsidR="007659BB" w:rsidRDefault="007659BB" w:rsidP="00E06E15">
      <w:pPr>
        <w:pStyle w:val="NormalWeb"/>
        <w:rPr>
          <w:noProof/>
        </w:rPr>
      </w:pPr>
    </w:p>
    <w:p w14:paraId="7663A846" w14:textId="7D30AE45" w:rsidR="007659BB" w:rsidRDefault="007659BB" w:rsidP="00E06E15">
      <w:pPr>
        <w:pStyle w:val="NormalWeb"/>
      </w:pPr>
      <w:r w:rsidRPr="007659BB">
        <w:rPr>
          <w:noProof/>
        </w:rPr>
        <w:lastRenderedPageBreak/>
        <w:drawing>
          <wp:inline distT="0" distB="0" distL="0" distR="0" wp14:anchorId="295D05FF" wp14:editId="261E6D11">
            <wp:extent cx="5034915" cy="3776186"/>
            <wp:effectExtent l="0" t="0" r="0" b="0"/>
            <wp:docPr id="20" name="Picture 20" descr="C:\Users\Andrew\Pictures\PWRA\IMG_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w\Pictures\PWRA\IMG_487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6778" cy="3785083"/>
                    </a:xfrm>
                    <a:prstGeom prst="rect">
                      <a:avLst/>
                    </a:prstGeom>
                    <a:noFill/>
                    <a:ln>
                      <a:noFill/>
                    </a:ln>
                  </pic:spPr>
                </pic:pic>
              </a:graphicData>
            </a:graphic>
          </wp:inline>
        </w:drawing>
      </w:r>
    </w:p>
    <w:p w14:paraId="68CE2188" w14:textId="41256FD3" w:rsidR="007659BB" w:rsidRDefault="00DF776B" w:rsidP="00E06E15">
      <w:pPr>
        <w:pStyle w:val="NormalWeb"/>
      </w:pPr>
      <w:r w:rsidRPr="007659BB">
        <w:rPr>
          <w:noProof/>
        </w:rPr>
        <w:drawing>
          <wp:inline distT="0" distB="0" distL="0" distR="0" wp14:anchorId="543FD12F" wp14:editId="2F48E89E">
            <wp:extent cx="5034915" cy="3776187"/>
            <wp:effectExtent l="0" t="0" r="0" b="0"/>
            <wp:docPr id="18" name="Picture 18" descr="C:\Users\Andrew\Pictures\PWRA\IMG_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w\Pictures\PWRA\IMG_48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6491" cy="3784869"/>
                    </a:xfrm>
                    <a:prstGeom prst="rect">
                      <a:avLst/>
                    </a:prstGeom>
                    <a:noFill/>
                    <a:ln>
                      <a:noFill/>
                    </a:ln>
                  </pic:spPr>
                </pic:pic>
              </a:graphicData>
            </a:graphic>
          </wp:inline>
        </w:drawing>
      </w:r>
    </w:p>
    <w:p w14:paraId="65A80825" w14:textId="2966265B" w:rsidR="00E06E15" w:rsidRPr="007B200D" w:rsidRDefault="007659BB" w:rsidP="00E06E15">
      <w:pPr>
        <w:pStyle w:val="NormalWeb"/>
      </w:pPr>
      <w:r w:rsidRPr="007659BB">
        <w:rPr>
          <w:noProof/>
        </w:rPr>
        <w:lastRenderedPageBreak/>
        <w:drawing>
          <wp:inline distT="0" distB="0" distL="0" distR="0" wp14:anchorId="5696AB2B" wp14:editId="46410E9F">
            <wp:extent cx="5035126" cy="3776345"/>
            <wp:effectExtent l="0" t="0" r="0" b="0"/>
            <wp:docPr id="16" name="Picture 16" descr="C:\Users\Andrew\Pictures\PWRA\IMG_4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w\Pictures\PWRA\IMG_488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0256" cy="3780193"/>
                    </a:xfrm>
                    <a:prstGeom prst="rect">
                      <a:avLst/>
                    </a:prstGeom>
                    <a:noFill/>
                    <a:ln>
                      <a:noFill/>
                    </a:ln>
                  </pic:spPr>
                </pic:pic>
              </a:graphicData>
            </a:graphic>
          </wp:inline>
        </w:drawing>
      </w:r>
    </w:p>
    <w:sectPr w:rsidR="00E06E15" w:rsidRPr="007B200D" w:rsidSect="00AF094E">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11EA0"/>
    <w:multiLevelType w:val="multilevel"/>
    <w:tmpl w:val="46BE418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4B0EB9"/>
    <w:multiLevelType w:val="hybridMultilevel"/>
    <w:tmpl w:val="E800F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323FE6"/>
    <w:multiLevelType w:val="hybridMultilevel"/>
    <w:tmpl w:val="25F466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D57445"/>
    <w:multiLevelType w:val="hybridMultilevel"/>
    <w:tmpl w:val="F2F2B4C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AA5083"/>
    <w:multiLevelType w:val="hybridMultilevel"/>
    <w:tmpl w:val="BB00A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61C"/>
    <w:rsid w:val="00003E67"/>
    <w:rsid w:val="00037793"/>
    <w:rsid w:val="000419BF"/>
    <w:rsid w:val="00047A66"/>
    <w:rsid w:val="0008194E"/>
    <w:rsid w:val="00087D6D"/>
    <w:rsid w:val="000D1F23"/>
    <w:rsid w:val="000F08F9"/>
    <w:rsid w:val="000F1B6E"/>
    <w:rsid w:val="000F35B0"/>
    <w:rsid w:val="000F6BA6"/>
    <w:rsid w:val="00115C04"/>
    <w:rsid w:val="00143A0D"/>
    <w:rsid w:val="00153AC5"/>
    <w:rsid w:val="001630E1"/>
    <w:rsid w:val="001850F5"/>
    <w:rsid w:val="00185EBA"/>
    <w:rsid w:val="0018723A"/>
    <w:rsid w:val="001936BB"/>
    <w:rsid w:val="001963BD"/>
    <w:rsid w:val="001A3CC5"/>
    <w:rsid w:val="001D5061"/>
    <w:rsid w:val="001F49C6"/>
    <w:rsid w:val="002042A8"/>
    <w:rsid w:val="002070FA"/>
    <w:rsid w:val="0021763F"/>
    <w:rsid w:val="00223677"/>
    <w:rsid w:val="0022492D"/>
    <w:rsid w:val="0023505C"/>
    <w:rsid w:val="00247598"/>
    <w:rsid w:val="00251A3B"/>
    <w:rsid w:val="00257983"/>
    <w:rsid w:val="00257C3A"/>
    <w:rsid w:val="002B72C3"/>
    <w:rsid w:val="002D1D39"/>
    <w:rsid w:val="002D74E5"/>
    <w:rsid w:val="002E415B"/>
    <w:rsid w:val="003278B6"/>
    <w:rsid w:val="003471D9"/>
    <w:rsid w:val="003552F3"/>
    <w:rsid w:val="00363EC6"/>
    <w:rsid w:val="003A2B4E"/>
    <w:rsid w:val="003B6E8F"/>
    <w:rsid w:val="003C279B"/>
    <w:rsid w:val="003D6693"/>
    <w:rsid w:val="003E104A"/>
    <w:rsid w:val="003E5FB0"/>
    <w:rsid w:val="003F4D90"/>
    <w:rsid w:val="0041092B"/>
    <w:rsid w:val="00416803"/>
    <w:rsid w:val="00464E28"/>
    <w:rsid w:val="00480403"/>
    <w:rsid w:val="0048382B"/>
    <w:rsid w:val="004C5564"/>
    <w:rsid w:val="004D38C2"/>
    <w:rsid w:val="004E0492"/>
    <w:rsid w:val="004E33F9"/>
    <w:rsid w:val="004F4F70"/>
    <w:rsid w:val="00514FE1"/>
    <w:rsid w:val="00516741"/>
    <w:rsid w:val="005308A1"/>
    <w:rsid w:val="00582DA2"/>
    <w:rsid w:val="005C5394"/>
    <w:rsid w:val="005D7410"/>
    <w:rsid w:val="005E37B3"/>
    <w:rsid w:val="005E675B"/>
    <w:rsid w:val="00643653"/>
    <w:rsid w:val="00647FFD"/>
    <w:rsid w:val="006F1AE4"/>
    <w:rsid w:val="0070653F"/>
    <w:rsid w:val="00757428"/>
    <w:rsid w:val="007659BB"/>
    <w:rsid w:val="007B0445"/>
    <w:rsid w:val="007B200D"/>
    <w:rsid w:val="007C3CDB"/>
    <w:rsid w:val="007F7C67"/>
    <w:rsid w:val="008831B2"/>
    <w:rsid w:val="008A408A"/>
    <w:rsid w:val="008F5086"/>
    <w:rsid w:val="008F60BF"/>
    <w:rsid w:val="009036C4"/>
    <w:rsid w:val="00922840"/>
    <w:rsid w:val="009C1C50"/>
    <w:rsid w:val="009C4D7D"/>
    <w:rsid w:val="009E2DC1"/>
    <w:rsid w:val="009F57DC"/>
    <w:rsid w:val="00A25CB3"/>
    <w:rsid w:val="00A34134"/>
    <w:rsid w:val="00A35C00"/>
    <w:rsid w:val="00A602FB"/>
    <w:rsid w:val="00A60752"/>
    <w:rsid w:val="00A8793D"/>
    <w:rsid w:val="00AF094E"/>
    <w:rsid w:val="00B018F2"/>
    <w:rsid w:val="00B10228"/>
    <w:rsid w:val="00B41D2E"/>
    <w:rsid w:val="00B509F0"/>
    <w:rsid w:val="00B55850"/>
    <w:rsid w:val="00B622A6"/>
    <w:rsid w:val="00B815CF"/>
    <w:rsid w:val="00B872E9"/>
    <w:rsid w:val="00B92C04"/>
    <w:rsid w:val="00BA717E"/>
    <w:rsid w:val="00BD1D6B"/>
    <w:rsid w:val="00BE7882"/>
    <w:rsid w:val="00C14EE7"/>
    <w:rsid w:val="00C24AFC"/>
    <w:rsid w:val="00C434C9"/>
    <w:rsid w:val="00C47F30"/>
    <w:rsid w:val="00C53223"/>
    <w:rsid w:val="00C54B16"/>
    <w:rsid w:val="00C671BC"/>
    <w:rsid w:val="00C870B9"/>
    <w:rsid w:val="00CC0FB1"/>
    <w:rsid w:val="00CD0264"/>
    <w:rsid w:val="00CD32E9"/>
    <w:rsid w:val="00D018B4"/>
    <w:rsid w:val="00D105FB"/>
    <w:rsid w:val="00D22A0C"/>
    <w:rsid w:val="00D2761C"/>
    <w:rsid w:val="00D30BE3"/>
    <w:rsid w:val="00D355D8"/>
    <w:rsid w:val="00D5741F"/>
    <w:rsid w:val="00D6466F"/>
    <w:rsid w:val="00DC4F57"/>
    <w:rsid w:val="00DD6E1B"/>
    <w:rsid w:val="00DF776B"/>
    <w:rsid w:val="00E06E15"/>
    <w:rsid w:val="00E074AF"/>
    <w:rsid w:val="00E55136"/>
    <w:rsid w:val="00EB5585"/>
    <w:rsid w:val="00EE44DE"/>
    <w:rsid w:val="00F011FA"/>
    <w:rsid w:val="00F159A0"/>
    <w:rsid w:val="00F6196A"/>
    <w:rsid w:val="00F81D5C"/>
    <w:rsid w:val="00F864D5"/>
    <w:rsid w:val="00F970AA"/>
    <w:rsid w:val="00FA0165"/>
    <w:rsid w:val="00FA4B33"/>
    <w:rsid w:val="00FB7B9D"/>
    <w:rsid w:val="00FC09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79396"/>
  <w15:chartTrackingRefBased/>
  <w15:docId w15:val="{88A9D566-CEF3-461D-84C6-7A574E902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D6D"/>
  </w:style>
  <w:style w:type="paragraph" w:styleId="Heading1">
    <w:name w:val="heading 1"/>
    <w:basedOn w:val="Normal"/>
    <w:next w:val="Normal"/>
    <w:link w:val="Heading1Char"/>
    <w:uiPriority w:val="9"/>
    <w:qFormat/>
    <w:rsid w:val="005E67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036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7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761C"/>
    <w:rPr>
      <w:color w:val="808080"/>
    </w:rPr>
  </w:style>
  <w:style w:type="character" w:styleId="Hyperlink">
    <w:name w:val="Hyperlink"/>
    <w:basedOn w:val="DefaultParagraphFont"/>
    <w:uiPriority w:val="99"/>
    <w:unhideWhenUsed/>
    <w:rsid w:val="0041092B"/>
    <w:rPr>
      <w:color w:val="0563C1" w:themeColor="hyperlink"/>
      <w:u w:val="single"/>
    </w:rPr>
  </w:style>
  <w:style w:type="character" w:customStyle="1" w:styleId="Heading1Char">
    <w:name w:val="Heading 1 Char"/>
    <w:basedOn w:val="DefaultParagraphFont"/>
    <w:link w:val="Heading1"/>
    <w:uiPriority w:val="9"/>
    <w:rsid w:val="005E675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036C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22840"/>
    <w:pPr>
      <w:ind w:left="720"/>
      <w:contextualSpacing/>
    </w:pPr>
  </w:style>
  <w:style w:type="paragraph" w:styleId="BalloonText">
    <w:name w:val="Balloon Text"/>
    <w:basedOn w:val="Normal"/>
    <w:link w:val="BalloonTextChar"/>
    <w:uiPriority w:val="99"/>
    <w:semiHidden/>
    <w:unhideWhenUsed/>
    <w:rsid w:val="008831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1B2"/>
    <w:rPr>
      <w:rFonts w:ascii="Segoe UI" w:hAnsi="Segoe UI" w:cs="Segoe UI"/>
      <w:sz w:val="18"/>
      <w:szCs w:val="18"/>
    </w:rPr>
  </w:style>
  <w:style w:type="paragraph" w:styleId="Header">
    <w:name w:val="header"/>
    <w:link w:val="HeaderChar"/>
    <w:rsid w:val="004D38C2"/>
    <w:pPr>
      <w:pBdr>
        <w:top w:val="nil"/>
        <w:left w:val="nil"/>
        <w:bottom w:val="nil"/>
        <w:right w:val="nil"/>
        <w:between w:val="nil"/>
        <w:bar w:val="nil"/>
      </w:pBdr>
      <w:tabs>
        <w:tab w:val="center" w:pos="4513"/>
        <w:tab w:val="right" w:pos="9026"/>
      </w:tabs>
      <w:spacing w:after="0" w:line="240" w:lineRule="auto"/>
    </w:pPr>
    <w:rPr>
      <w:rFonts w:ascii="Calibri" w:eastAsia="Calibri" w:hAnsi="Calibri" w:cs="Calibri"/>
      <w:color w:val="000000"/>
      <w:sz w:val="24"/>
      <w:szCs w:val="24"/>
      <w:u w:color="000000"/>
      <w:bdr w:val="nil"/>
      <w:lang w:val="en-US" w:eastAsia="en-GB"/>
    </w:rPr>
  </w:style>
  <w:style w:type="character" w:customStyle="1" w:styleId="HeaderChar">
    <w:name w:val="Header Char"/>
    <w:basedOn w:val="DefaultParagraphFont"/>
    <w:link w:val="Header"/>
    <w:rsid w:val="004D38C2"/>
    <w:rPr>
      <w:rFonts w:ascii="Calibri" w:eastAsia="Calibri" w:hAnsi="Calibri" w:cs="Calibri"/>
      <w:color w:val="000000"/>
      <w:sz w:val="24"/>
      <w:szCs w:val="24"/>
      <w:u w:color="000000"/>
      <w:bdr w:val="nil"/>
      <w:lang w:val="en-US" w:eastAsia="en-GB"/>
    </w:rPr>
  </w:style>
  <w:style w:type="paragraph" w:styleId="NormalWeb">
    <w:name w:val="Normal (Web)"/>
    <w:basedOn w:val="Normal"/>
    <w:uiPriority w:val="99"/>
    <w:unhideWhenUsed/>
    <w:rsid w:val="007B200D"/>
    <w:pPr>
      <w:spacing w:before="100" w:beforeAutospacing="1" w:after="100" w:afterAutospacing="1" w:line="240" w:lineRule="auto"/>
    </w:pPr>
    <w:rPr>
      <w:rFonts w:ascii="Calibri" w:eastAsiaTheme="minorEastAsia"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39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cpre.org.uk/what-we-do/countryside/tranquil-places"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Jamie.vaniersel@crydon.gov.uk"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mailto:Jamie.vaniersel@croydon.gov.uk"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3B91F4D121D441C805CC78D693E2206"/>
        <w:category>
          <w:name w:val="General"/>
          <w:gallery w:val="placeholder"/>
        </w:category>
        <w:types>
          <w:type w:val="bbPlcHdr"/>
        </w:types>
        <w:behaviors>
          <w:behavior w:val="content"/>
        </w:behaviors>
        <w:guid w:val="{7608F0E9-5C85-4D80-BEBE-111CA36B75F0}"/>
      </w:docPartPr>
      <w:docPartBody>
        <w:p w:rsidR="004F4200" w:rsidRDefault="00EC0749" w:rsidP="00EC0749">
          <w:pPr>
            <w:pStyle w:val="33B91F4D121D441C805CC78D693E2206"/>
          </w:pPr>
          <w:r>
            <w:t>Choose an item</w:t>
          </w:r>
        </w:p>
      </w:docPartBody>
    </w:docPart>
    <w:docPart>
      <w:docPartPr>
        <w:name w:val="B93E4DAB19C844D78159F12E0D5E12F2"/>
        <w:category>
          <w:name w:val="General"/>
          <w:gallery w:val="placeholder"/>
        </w:category>
        <w:types>
          <w:type w:val="bbPlcHdr"/>
        </w:types>
        <w:behaviors>
          <w:behavior w:val="content"/>
        </w:behaviors>
        <w:guid w:val="{132DD5E1-22C4-4E39-86D2-2C30EC056556}"/>
      </w:docPartPr>
      <w:docPartBody>
        <w:p w:rsidR="004F4200" w:rsidRDefault="00EC0749" w:rsidP="00EC0749">
          <w:pPr>
            <w:pStyle w:val="B93E4DAB19C844D78159F12E0D5E12F2"/>
          </w:pPr>
          <w:r>
            <w:t>Choose an item</w:t>
          </w:r>
        </w:p>
      </w:docPartBody>
    </w:docPart>
    <w:docPart>
      <w:docPartPr>
        <w:name w:val="6FEC6F5CE01C4F5F8709AFBDB27E9419"/>
        <w:category>
          <w:name w:val="General"/>
          <w:gallery w:val="placeholder"/>
        </w:category>
        <w:types>
          <w:type w:val="bbPlcHdr"/>
        </w:types>
        <w:behaviors>
          <w:behavior w:val="content"/>
        </w:behaviors>
        <w:guid w:val="{3E911B02-58FD-45DA-B5DB-FE628A6C9C6B}"/>
      </w:docPartPr>
      <w:docPartBody>
        <w:p w:rsidR="004F4200" w:rsidRDefault="00EC0749" w:rsidP="00EC0749">
          <w:pPr>
            <w:pStyle w:val="6FEC6F5CE01C4F5F8709AFBDB27E9419"/>
          </w:pPr>
          <w:r>
            <w:t>Choose an item</w:t>
          </w:r>
        </w:p>
      </w:docPartBody>
    </w:docPart>
    <w:docPart>
      <w:docPartPr>
        <w:name w:val="88043CBD7E464D4BBF8D0EBF8A8B2326"/>
        <w:category>
          <w:name w:val="General"/>
          <w:gallery w:val="placeholder"/>
        </w:category>
        <w:types>
          <w:type w:val="bbPlcHdr"/>
        </w:types>
        <w:behaviors>
          <w:behavior w:val="content"/>
        </w:behaviors>
        <w:guid w:val="{1E3E98D6-3B8D-4964-9397-4D9E6E7152DE}"/>
      </w:docPartPr>
      <w:docPartBody>
        <w:p w:rsidR="004F4200" w:rsidRDefault="00EC0749" w:rsidP="00EC0749">
          <w:pPr>
            <w:pStyle w:val="88043CBD7E464D4BBF8D0EBF8A8B2326"/>
          </w:pPr>
          <w:r>
            <w:t>Choose an item</w:t>
          </w:r>
        </w:p>
      </w:docPartBody>
    </w:docPart>
    <w:docPart>
      <w:docPartPr>
        <w:name w:val="D56D96F4AC7249EB89740E80388C21E1"/>
        <w:category>
          <w:name w:val="General"/>
          <w:gallery w:val="placeholder"/>
        </w:category>
        <w:types>
          <w:type w:val="bbPlcHdr"/>
        </w:types>
        <w:behaviors>
          <w:behavior w:val="content"/>
        </w:behaviors>
        <w:guid w:val="{8B8C1774-3FCF-4CEB-910F-B276934A73BF}"/>
      </w:docPartPr>
      <w:docPartBody>
        <w:p w:rsidR="004F4200" w:rsidRDefault="00EC0749" w:rsidP="00EC0749">
          <w:pPr>
            <w:pStyle w:val="D56D96F4AC7249EB89740E80388C21E1"/>
          </w:pPr>
          <w:r>
            <w:t>Choose an item</w:t>
          </w:r>
        </w:p>
      </w:docPartBody>
    </w:docPart>
    <w:docPart>
      <w:docPartPr>
        <w:name w:val="FCC7AA6516614C9589053CDEAC15C56A"/>
        <w:category>
          <w:name w:val="General"/>
          <w:gallery w:val="placeholder"/>
        </w:category>
        <w:types>
          <w:type w:val="bbPlcHdr"/>
        </w:types>
        <w:behaviors>
          <w:behavior w:val="content"/>
        </w:behaviors>
        <w:guid w:val="{A1809100-ADE8-4236-B34A-C02912A6EACF}"/>
      </w:docPartPr>
      <w:docPartBody>
        <w:p w:rsidR="004F4200" w:rsidRDefault="00EC0749" w:rsidP="00EC0749">
          <w:pPr>
            <w:pStyle w:val="FCC7AA6516614C9589053CDEAC15C56A"/>
          </w:pPr>
          <w:r>
            <w:t>Choose an item</w:t>
          </w:r>
        </w:p>
      </w:docPartBody>
    </w:docPart>
    <w:docPart>
      <w:docPartPr>
        <w:name w:val="19185E821B03469C84280B8A43DD6EA1"/>
        <w:category>
          <w:name w:val="General"/>
          <w:gallery w:val="placeholder"/>
        </w:category>
        <w:types>
          <w:type w:val="bbPlcHdr"/>
        </w:types>
        <w:behaviors>
          <w:behavior w:val="content"/>
        </w:behaviors>
        <w:guid w:val="{232E2104-E5A3-4CD2-A482-C3D4B89E8244}"/>
      </w:docPartPr>
      <w:docPartBody>
        <w:p w:rsidR="004F4200" w:rsidRDefault="00EC0749" w:rsidP="00EC0749">
          <w:pPr>
            <w:pStyle w:val="19185E821B03469C84280B8A43DD6EA1"/>
          </w:pPr>
          <w:r>
            <w:t>Choose an item</w:t>
          </w:r>
        </w:p>
      </w:docPartBody>
    </w:docPart>
    <w:docPart>
      <w:docPartPr>
        <w:name w:val="B04DD234A3144D4EA371E626D2F4A5D1"/>
        <w:category>
          <w:name w:val="General"/>
          <w:gallery w:val="placeholder"/>
        </w:category>
        <w:types>
          <w:type w:val="bbPlcHdr"/>
        </w:types>
        <w:behaviors>
          <w:behavior w:val="content"/>
        </w:behaviors>
        <w:guid w:val="{42D0A56A-713F-456D-858F-68963710BB6F}"/>
      </w:docPartPr>
      <w:docPartBody>
        <w:p w:rsidR="004F4200" w:rsidRDefault="00EC0749" w:rsidP="00EC0749">
          <w:pPr>
            <w:pStyle w:val="B04DD234A3144D4EA371E626D2F4A5D1"/>
          </w:pPr>
          <w:r>
            <w:t>Choose an item</w:t>
          </w:r>
        </w:p>
      </w:docPartBody>
    </w:docPart>
    <w:docPart>
      <w:docPartPr>
        <w:name w:val="912F6ADA6402462E8E956D4DC65B1696"/>
        <w:category>
          <w:name w:val="General"/>
          <w:gallery w:val="placeholder"/>
        </w:category>
        <w:types>
          <w:type w:val="bbPlcHdr"/>
        </w:types>
        <w:behaviors>
          <w:behavior w:val="content"/>
        </w:behaviors>
        <w:guid w:val="{44A1F997-71F9-4C0A-8B4B-9F1AF62A10D8}"/>
      </w:docPartPr>
      <w:docPartBody>
        <w:p w:rsidR="004F4200" w:rsidRDefault="00EC0749" w:rsidP="00EC0749">
          <w:pPr>
            <w:pStyle w:val="912F6ADA6402462E8E956D4DC65B1696"/>
          </w:pPr>
          <w:r>
            <w:t>Choose an item</w:t>
          </w:r>
        </w:p>
      </w:docPartBody>
    </w:docPart>
    <w:docPart>
      <w:docPartPr>
        <w:name w:val="F8022CC26D344C7F9EC04CE7486CB54B"/>
        <w:category>
          <w:name w:val="General"/>
          <w:gallery w:val="placeholder"/>
        </w:category>
        <w:types>
          <w:type w:val="bbPlcHdr"/>
        </w:types>
        <w:behaviors>
          <w:behavior w:val="content"/>
        </w:behaviors>
        <w:guid w:val="{C8E2FE46-96A1-4825-9946-F0B785CD03A6}"/>
      </w:docPartPr>
      <w:docPartBody>
        <w:p w:rsidR="004F4200" w:rsidRDefault="00EC0749" w:rsidP="00EC0749">
          <w:pPr>
            <w:pStyle w:val="F8022CC26D344C7F9EC04CE7486CB54B"/>
          </w:pPr>
          <w:r>
            <w:t>Choose an item</w:t>
          </w:r>
        </w:p>
      </w:docPartBody>
    </w:docPart>
    <w:docPart>
      <w:docPartPr>
        <w:name w:val="38AE1278743A4908989854607E450D80"/>
        <w:category>
          <w:name w:val="General"/>
          <w:gallery w:val="placeholder"/>
        </w:category>
        <w:types>
          <w:type w:val="bbPlcHdr"/>
        </w:types>
        <w:behaviors>
          <w:behavior w:val="content"/>
        </w:behaviors>
        <w:guid w:val="{1CBDF7BA-0BB5-41E0-B832-547D437361F5}"/>
      </w:docPartPr>
      <w:docPartBody>
        <w:p w:rsidR="004F4200" w:rsidRDefault="00EC0749" w:rsidP="00EC0749">
          <w:pPr>
            <w:pStyle w:val="38AE1278743A4908989854607E450D80"/>
          </w:pPr>
          <w:r>
            <w:t>Choose an item</w:t>
          </w:r>
        </w:p>
      </w:docPartBody>
    </w:docPart>
    <w:docPart>
      <w:docPartPr>
        <w:name w:val="BAC40310E6794B5D9B9EDD166DF7E555"/>
        <w:category>
          <w:name w:val="General"/>
          <w:gallery w:val="placeholder"/>
        </w:category>
        <w:types>
          <w:type w:val="bbPlcHdr"/>
        </w:types>
        <w:behaviors>
          <w:behavior w:val="content"/>
        </w:behaviors>
        <w:guid w:val="{9ED53A96-ED95-4E00-BF3B-3BE760F89DF0}"/>
      </w:docPartPr>
      <w:docPartBody>
        <w:p w:rsidR="004F4200" w:rsidRDefault="00EC0749" w:rsidP="00EC0749">
          <w:pPr>
            <w:pStyle w:val="BAC40310E6794B5D9B9EDD166DF7E555"/>
          </w:pPr>
          <w:r>
            <w:t>Choose an item</w:t>
          </w:r>
        </w:p>
      </w:docPartBody>
    </w:docPart>
    <w:docPart>
      <w:docPartPr>
        <w:name w:val="79752CE45D784E05ADA6F40442DFC72C"/>
        <w:category>
          <w:name w:val="General"/>
          <w:gallery w:val="placeholder"/>
        </w:category>
        <w:types>
          <w:type w:val="bbPlcHdr"/>
        </w:types>
        <w:behaviors>
          <w:behavior w:val="content"/>
        </w:behaviors>
        <w:guid w:val="{3BCF8E69-5B10-45EF-9D65-51C9D629EEC9}"/>
      </w:docPartPr>
      <w:docPartBody>
        <w:p w:rsidR="004F4200" w:rsidRDefault="00EC0749" w:rsidP="00EC0749">
          <w:pPr>
            <w:pStyle w:val="79752CE45D784E05ADA6F40442DFC72C"/>
          </w:pPr>
          <w:r>
            <w:t>Choose an item</w:t>
          </w:r>
        </w:p>
      </w:docPartBody>
    </w:docPart>
    <w:docPart>
      <w:docPartPr>
        <w:name w:val="7D5C11FEE6E742739EAD6565EDFF271F"/>
        <w:category>
          <w:name w:val="General"/>
          <w:gallery w:val="placeholder"/>
        </w:category>
        <w:types>
          <w:type w:val="bbPlcHdr"/>
        </w:types>
        <w:behaviors>
          <w:behavior w:val="content"/>
        </w:behaviors>
        <w:guid w:val="{F8629D9D-FE81-4C39-8A5F-D44264FC0949}"/>
      </w:docPartPr>
      <w:docPartBody>
        <w:p w:rsidR="004F4200" w:rsidRDefault="00EC0749" w:rsidP="00EC0749">
          <w:pPr>
            <w:pStyle w:val="7D5C11FEE6E742739EAD6565EDFF271F"/>
          </w:pPr>
          <w:r>
            <w:t>Choose an item</w:t>
          </w:r>
        </w:p>
      </w:docPartBody>
    </w:docPart>
    <w:docPart>
      <w:docPartPr>
        <w:name w:val="3A6740AF36804FC6ADF35B8734941173"/>
        <w:category>
          <w:name w:val="General"/>
          <w:gallery w:val="placeholder"/>
        </w:category>
        <w:types>
          <w:type w:val="bbPlcHdr"/>
        </w:types>
        <w:behaviors>
          <w:behavior w:val="content"/>
        </w:behaviors>
        <w:guid w:val="{8BAECE0E-CEDA-43E4-8DD3-E841A3067D0C}"/>
      </w:docPartPr>
      <w:docPartBody>
        <w:p w:rsidR="004F4200" w:rsidRDefault="00EC0749" w:rsidP="00EC0749">
          <w:pPr>
            <w:pStyle w:val="3A6740AF36804FC6ADF35B8734941173"/>
          </w:pPr>
          <w:r>
            <w:t>Choose an item</w:t>
          </w:r>
        </w:p>
      </w:docPartBody>
    </w:docPart>
    <w:docPart>
      <w:docPartPr>
        <w:name w:val="7C9D59A717FB403EBD31397D150FD51D"/>
        <w:category>
          <w:name w:val="General"/>
          <w:gallery w:val="placeholder"/>
        </w:category>
        <w:types>
          <w:type w:val="bbPlcHdr"/>
        </w:types>
        <w:behaviors>
          <w:behavior w:val="content"/>
        </w:behaviors>
        <w:guid w:val="{834DDAEC-072C-47EA-AC5E-C3953263AE53}"/>
      </w:docPartPr>
      <w:docPartBody>
        <w:p w:rsidR="004F4200" w:rsidRDefault="00EC0749" w:rsidP="00EC0749">
          <w:pPr>
            <w:pStyle w:val="7C9D59A717FB403EBD31397D150FD51D"/>
          </w:pPr>
          <w:r>
            <w:t>Choose an item</w:t>
          </w:r>
        </w:p>
      </w:docPartBody>
    </w:docPart>
    <w:docPart>
      <w:docPartPr>
        <w:name w:val="FCA28E1342F74A6A8C26212039FE2A68"/>
        <w:category>
          <w:name w:val="General"/>
          <w:gallery w:val="placeholder"/>
        </w:category>
        <w:types>
          <w:type w:val="bbPlcHdr"/>
        </w:types>
        <w:behaviors>
          <w:behavior w:val="content"/>
        </w:behaviors>
        <w:guid w:val="{73D8D8AB-DB74-4F3E-B032-F520D70621B5}"/>
      </w:docPartPr>
      <w:docPartBody>
        <w:p w:rsidR="004F4200" w:rsidRDefault="00EC0749" w:rsidP="00EC0749">
          <w:pPr>
            <w:pStyle w:val="FCA28E1342F74A6A8C26212039FE2A68"/>
          </w:pPr>
          <w:r>
            <w:t>Choose an item</w:t>
          </w:r>
        </w:p>
      </w:docPartBody>
    </w:docPart>
    <w:docPart>
      <w:docPartPr>
        <w:name w:val="BAA2C89B16E14F44BDC5D2C7B0BA1ECB"/>
        <w:category>
          <w:name w:val="General"/>
          <w:gallery w:val="placeholder"/>
        </w:category>
        <w:types>
          <w:type w:val="bbPlcHdr"/>
        </w:types>
        <w:behaviors>
          <w:behavior w:val="content"/>
        </w:behaviors>
        <w:guid w:val="{8704D8AB-88ED-4255-86A0-348CD9F712B1}"/>
      </w:docPartPr>
      <w:docPartBody>
        <w:p w:rsidR="004F4200" w:rsidRDefault="00EC0749" w:rsidP="00EC0749">
          <w:pPr>
            <w:pStyle w:val="BAA2C89B16E14F44BDC5D2C7B0BA1ECB"/>
          </w:pPr>
          <w:r>
            <w:t>Choose an item</w:t>
          </w:r>
        </w:p>
      </w:docPartBody>
    </w:docPart>
    <w:docPart>
      <w:docPartPr>
        <w:name w:val="E5B8BC8742794D059C27C13089A9D5C3"/>
        <w:category>
          <w:name w:val="General"/>
          <w:gallery w:val="placeholder"/>
        </w:category>
        <w:types>
          <w:type w:val="bbPlcHdr"/>
        </w:types>
        <w:behaviors>
          <w:behavior w:val="content"/>
        </w:behaviors>
        <w:guid w:val="{E607624F-8ADB-4138-A2FF-A2F4FD57147A}"/>
      </w:docPartPr>
      <w:docPartBody>
        <w:p w:rsidR="004F4200" w:rsidRDefault="00EC0749" w:rsidP="00EC0749">
          <w:pPr>
            <w:pStyle w:val="E5B8BC8742794D059C27C13089A9D5C3"/>
          </w:pPr>
          <w:r>
            <w:t>Choose an item</w:t>
          </w:r>
        </w:p>
      </w:docPartBody>
    </w:docPart>
    <w:docPart>
      <w:docPartPr>
        <w:name w:val="8B40311FE56A48C482724D21533B4F27"/>
        <w:category>
          <w:name w:val="General"/>
          <w:gallery w:val="placeholder"/>
        </w:category>
        <w:types>
          <w:type w:val="bbPlcHdr"/>
        </w:types>
        <w:behaviors>
          <w:behavior w:val="content"/>
        </w:behaviors>
        <w:guid w:val="{934A022D-532B-4D28-8EAC-644E6FBDA892}"/>
      </w:docPartPr>
      <w:docPartBody>
        <w:p w:rsidR="004F4200" w:rsidRDefault="00EC0749" w:rsidP="00EC0749">
          <w:pPr>
            <w:pStyle w:val="8B40311FE56A48C482724D21533B4F27"/>
          </w:pPr>
          <w:r>
            <w:t>Choose an item</w:t>
          </w:r>
        </w:p>
      </w:docPartBody>
    </w:docPart>
    <w:docPart>
      <w:docPartPr>
        <w:name w:val="0A6AACB5361A49168EEA79F43E34004C"/>
        <w:category>
          <w:name w:val="General"/>
          <w:gallery w:val="placeholder"/>
        </w:category>
        <w:types>
          <w:type w:val="bbPlcHdr"/>
        </w:types>
        <w:behaviors>
          <w:behavior w:val="content"/>
        </w:behaviors>
        <w:guid w:val="{C32960F9-97A8-4AB3-8A94-98ABBB01E953}"/>
      </w:docPartPr>
      <w:docPartBody>
        <w:p w:rsidR="004F4200" w:rsidRDefault="00EC0749" w:rsidP="00EC0749">
          <w:pPr>
            <w:pStyle w:val="0A6AACB5361A49168EEA79F43E34004C"/>
          </w:pPr>
          <w:r>
            <w:t>Choose an item</w:t>
          </w:r>
        </w:p>
      </w:docPartBody>
    </w:docPart>
    <w:docPart>
      <w:docPartPr>
        <w:name w:val="88DE7D07088043C593118B8BD64A8565"/>
        <w:category>
          <w:name w:val="General"/>
          <w:gallery w:val="placeholder"/>
        </w:category>
        <w:types>
          <w:type w:val="bbPlcHdr"/>
        </w:types>
        <w:behaviors>
          <w:behavior w:val="content"/>
        </w:behaviors>
        <w:guid w:val="{94CF620D-6797-4E10-82A6-F874D379BD6D}"/>
      </w:docPartPr>
      <w:docPartBody>
        <w:p w:rsidR="004F4200" w:rsidRDefault="00EC0749" w:rsidP="00EC0749">
          <w:pPr>
            <w:pStyle w:val="88DE7D07088043C593118B8BD64A8565"/>
          </w:pPr>
          <w:r>
            <w:t>Choose an item</w:t>
          </w:r>
        </w:p>
      </w:docPartBody>
    </w:docPart>
    <w:docPart>
      <w:docPartPr>
        <w:name w:val="9ECF2C37052D4B60A40644C0C5A746E4"/>
        <w:category>
          <w:name w:val="General"/>
          <w:gallery w:val="placeholder"/>
        </w:category>
        <w:types>
          <w:type w:val="bbPlcHdr"/>
        </w:types>
        <w:behaviors>
          <w:behavior w:val="content"/>
        </w:behaviors>
        <w:guid w:val="{ABA8D252-5249-4EAD-8E23-41E2CF7D353E}"/>
      </w:docPartPr>
      <w:docPartBody>
        <w:p w:rsidR="004F4200" w:rsidRDefault="00EC0749" w:rsidP="00EC0749">
          <w:pPr>
            <w:pStyle w:val="9ECF2C37052D4B60A40644C0C5A746E4"/>
          </w:pPr>
          <w:r>
            <w:t>Choose an item</w:t>
          </w:r>
        </w:p>
      </w:docPartBody>
    </w:docPart>
    <w:docPart>
      <w:docPartPr>
        <w:name w:val="F8A606143CA64701A6F7C2D1EC7A182F"/>
        <w:category>
          <w:name w:val="General"/>
          <w:gallery w:val="placeholder"/>
        </w:category>
        <w:types>
          <w:type w:val="bbPlcHdr"/>
        </w:types>
        <w:behaviors>
          <w:behavior w:val="content"/>
        </w:behaviors>
        <w:guid w:val="{36AB4C1D-0B6A-4DB2-8225-69A0DB810CA2}"/>
      </w:docPartPr>
      <w:docPartBody>
        <w:p w:rsidR="004F4200" w:rsidRDefault="00EC0749" w:rsidP="00EC0749">
          <w:pPr>
            <w:pStyle w:val="F8A606143CA64701A6F7C2D1EC7A182F"/>
          </w:pPr>
          <w:r>
            <w:t>Choose an item</w:t>
          </w:r>
        </w:p>
      </w:docPartBody>
    </w:docPart>
    <w:docPart>
      <w:docPartPr>
        <w:name w:val="90CDD32E674F49F280554817769F6D46"/>
        <w:category>
          <w:name w:val="General"/>
          <w:gallery w:val="placeholder"/>
        </w:category>
        <w:types>
          <w:type w:val="bbPlcHdr"/>
        </w:types>
        <w:behaviors>
          <w:behavior w:val="content"/>
        </w:behaviors>
        <w:guid w:val="{84392845-69CE-481B-9C20-999C34DEE633}"/>
      </w:docPartPr>
      <w:docPartBody>
        <w:p w:rsidR="004F4200" w:rsidRDefault="00EC0749" w:rsidP="00EC0749">
          <w:pPr>
            <w:pStyle w:val="90CDD32E674F49F280554817769F6D46"/>
          </w:pPr>
          <w:r>
            <w:t>Choose an item</w:t>
          </w:r>
        </w:p>
      </w:docPartBody>
    </w:docPart>
    <w:docPart>
      <w:docPartPr>
        <w:name w:val="CD1A7A0113F440AA85D2CA582036F49D"/>
        <w:category>
          <w:name w:val="General"/>
          <w:gallery w:val="placeholder"/>
        </w:category>
        <w:types>
          <w:type w:val="bbPlcHdr"/>
        </w:types>
        <w:behaviors>
          <w:behavior w:val="content"/>
        </w:behaviors>
        <w:guid w:val="{2231123B-CCAF-4CD0-9D5B-4DB9CF82C4AE}"/>
      </w:docPartPr>
      <w:docPartBody>
        <w:p w:rsidR="004F4200" w:rsidRDefault="00EC0749" w:rsidP="00EC0749">
          <w:pPr>
            <w:pStyle w:val="CD1A7A0113F440AA85D2CA582036F49D"/>
          </w:pPr>
          <w:r>
            <w:t>Choose an item</w:t>
          </w:r>
        </w:p>
      </w:docPartBody>
    </w:docPart>
    <w:docPart>
      <w:docPartPr>
        <w:name w:val="4857B19FC1EA469F959C336746D12AF4"/>
        <w:category>
          <w:name w:val="General"/>
          <w:gallery w:val="placeholder"/>
        </w:category>
        <w:types>
          <w:type w:val="bbPlcHdr"/>
        </w:types>
        <w:behaviors>
          <w:behavior w:val="content"/>
        </w:behaviors>
        <w:guid w:val="{3097E323-A740-4277-857B-B3B5E47319B6}"/>
      </w:docPartPr>
      <w:docPartBody>
        <w:p w:rsidR="004F4200" w:rsidRDefault="00EC0749" w:rsidP="00EC0749">
          <w:pPr>
            <w:pStyle w:val="4857B19FC1EA469F959C336746D12AF4"/>
          </w:pPr>
          <w:r>
            <w:t>Choose an item</w:t>
          </w:r>
        </w:p>
      </w:docPartBody>
    </w:docPart>
    <w:docPart>
      <w:docPartPr>
        <w:name w:val="36DD0DE1516A4C75B601D825589A55E8"/>
        <w:category>
          <w:name w:val="General"/>
          <w:gallery w:val="placeholder"/>
        </w:category>
        <w:types>
          <w:type w:val="bbPlcHdr"/>
        </w:types>
        <w:behaviors>
          <w:behavior w:val="content"/>
        </w:behaviors>
        <w:guid w:val="{79D84847-0B71-4E8E-848C-61CDA07C874A}"/>
      </w:docPartPr>
      <w:docPartBody>
        <w:p w:rsidR="004F4200" w:rsidRDefault="00EC0749" w:rsidP="00EC0749">
          <w:pPr>
            <w:pStyle w:val="36DD0DE1516A4C75B601D825589A55E8"/>
          </w:pPr>
          <w:r>
            <w:t>Choose an item</w:t>
          </w:r>
        </w:p>
      </w:docPartBody>
    </w:docPart>
    <w:docPart>
      <w:docPartPr>
        <w:name w:val="89BF18E384434B5FA35B75B73990D492"/>
        <w:category>
          <w:name w:val="General"/>
          <w:gallery w:val="placeholder"/>
        </w:category>
        <w:types>
          <w:type w:val="bbPlcHdr"/>
        </w:types>
        <w:behaviors>
          <w:behavior w:val="content"/>
        </w:behaviors>
        <w:guid w:val="{CF299DE7-2F43-4A29-B2D0-5D1072392240}"/>
      </w:docPartPr>
      <w:docPartBody>
        <w:p w:rsidR="004F4200" w:rsidRDefault="00EC0749" w:rsidP="00EC0749">
          <w:pPr>
            <w:pStyle w:val="89BF18E384434B5FA35B75B73990D492"/>
          </w:pPr>
          <w: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749"/>
    <w:rsid w:val="00023AC8"/>
    <w:rsid w:val="00243B58"/>
    <w:rsid w:val="002B3892"/>
    <w:rsid w:val="00452800"/>
    <w:rsid w:val="004A169E"/>
    <w:rsid w:val="004F4200"/>
    <w:rsid w:val="009F1CFF"/>
    <w:rsid w:val="00A951F2"/>
    <w:rsid w:val="00BA7595"/>
    <w:rsid w:val="00CA5449"/>
    <w:rsid w:val="00CF3409"/>
    <w:rsid w:val="00D04C03"/>
    <w:rsid w:val="00EC0749"/>
    <w:rsid w:val="00EC208A"/>
    <w:rsid w:val="00FB72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0749"/>
    <w:rPr>
      <w:color w:val="808080"/>
    </w:rPr>
  </w:style>
  <w:style w:type="paragraph" w:customStyle="1" w:styleId="6613139620BE4847A4AEDA728A4D6F72">
    <w:name w:val="6613139620BE4847A4AEDA728A4D6F72"/>
    <w:rsid w:val="00EC0749"/>
    <w:rPr>
      <w:rFonts w:eastAsiaTheme="minorHAnsi"/>
      <w:lang w:eastAsia="en-US"/>
    </w:rPr>
  </w:style>
  <w:style w:type="paragraph" w:customStyle="1" w:styleId="27D466EAEB8F4B14B0FB42E8E4C1D0DF">
    <w:name w:val="27D466EAEB8F4B14B0FB42E8E4C1D0DF"/>
    <w:rsid w:val="00EC0749"/>
  </w:style>
  <w:style w:type="paragraph" w:customStyle="1" w:styleId="7EFB334B85F34A5B916E14D668E6FF14">
    <w:name w:val="7EFB334B85F34A5B916E14D668E6FF14"/>
    <w:rsid w:val="00EC0749"/>
  </w:style>
  <w:style w:type="paragraph" w:customStyle="1" w:styleId="DAE6F50E3A1F4DF3AAD03DA0B6649834">
    <w:name w:val="DAE6F50E3A1F4DF3AAD03DA0B6649834"/>
    <w:rsid w:val="00EC0749"/>
  </w:style>
  <w:style w:type="paragraph" w:customStyle="1" w:styleId="862AD73654A04EE981A774921C3E879F">
    <w:name w:val="862AD73654A04EE981A774921C3E879F"/>
    <w:rsid w:val="00EC0749"/>
  </w:style>
  <w:style w:type="paragraph" w:customStyle="1" w:styleId="2D86859444DB4E598393EA66D69A04D3">
    <w:name w:val="2D86859444DB4E598393EA66D69A04D3"/>
    <w:rsid w:val="00EC0749"/>
  </w:style>
  <w:style w:type="paragraph" w:customStyle="1" w:styleId="22CF8D04AAF14F68BA52C95D65DDDD27">
    <w:name w:val="22CF8D04AAF14F68BA52C95D65DDDD27"/>
    <w:rsid w:val="00EC0749"/>
  </w:style>
  <w:style w:type="paragraph" w:customStyle="1" w:styleId="8F906F347D0E48EEA7BEC9B979AC7750">
    <w:name w:val="8F906F347D0E48EEA7BEC9B979AC7750"/>
    <w:rsid w:val="00EC0749"/>
  </w:style>
  <w:style w:type="paragraph" w:customStyle="1" w:styleId="C01BE5667AA64A3698B0D9E34E755A62">
    <w:name w:val="C01BE5667AA64A3698B0D9E34E755A62"/>
    <w:rsid w:val="00EC0749"/>
  </w:style>
  <w:style w:type="paragraph" w:customStyle="1" w:styleId="709722DA3A6A4433B4881744E49B5E49">
    <w:name w:val="709722DA3A6A4433B4881744E49B5E49"/>
    <w:rsid w:val="00EC0749"/>
  </w:style>
  <w:style w:type="paragraph" w:customStyle="1" w:styleId="A6E39B46A1EB42A9AE3F09B629AC75CF">
    <w:name w:val="A6E39B46A1EB42A9AE3F09B629AC75CF"/>
    <w:rsid w:val="00EC0749"/>
  </w:style>
  <w:style w:type="paragraph" w:customStyle="1" w:styleId="FB6D314458E042478972A45D48F5B562">
    <w:name w:val="FB6D314458E042478972A45D48F5B562"/>
    <w:rsid w:val="00EC0749"/>
  </w:style>
  <w:style w:type="paragraph" w:customStyle="1" w:styleId="70D5AB31AD514364B3EB1F0CE88F6BED">
    <w:name w:val="70D5AB31AD514364B3EB1F0CE88F6BED"/>
    <w:rsid w:val="00EC0749"/>
  </w:style>
  <w:style w:type="paragraph" w:customStyle="1" w:styleId="2D76744752D1429F8A9FCF89DFB499D6">
    <w:name w:val="2D76744752D1429F8A9FCF89DFB499D6"/>
    <w:rsid w:val="00EC0749"/>
  </w:style>
  <w:style w:type="paragraph" w:customStyle="1" w:styleId="03ABCC05511749FCA432A05252DA125A">
    <w:name w:val="03ABCC05511749FCA432A05252DA125A"/>
    <w:rsid w:val="00EC0749"/>
  </w:style>
  <w:style w:type="paragraph" w:customStyle="1" w:styleId="9C0B0C6AA50A4D42938096F8262BE4B0">
    <w:name w:val="9C0B0C6AA50A4D42938096F8262BE4B0"/>
    <w:rsid w:val="00EC0749"/>
  </w:style>
  <w:style w:type="paragraph" w:customStyle="1" w:styleId="EDB826C17A384058AA34C1F565558E29">
    <w:name w:val="EDB826C17A384058AA34C1F565558E29"/>
    <w:rsid w:val="00EC0749"/>
  </w:style>
  <w:style w:type="paragraph" w:customStyle="1" w:styleId="9A690447B6A540EDB1999891C38C3A70">
    <w:name w:val="9A690447B6A540EDB1999891C38C3A70"/>
    <w:rsid w:val="00EC0749"/>
  </w:style>
  <w:style w:type="paragraph" w:customStyle="1" w:styleId="9E3425E5533E4759BC5ED3120DD2FE25">
    <w:name w:val="9E3425E5533E4759BC5ED3120DD2FE25"/>
    <w:rsid w:val="00EC0749"/>
  </w:style>
  <w:style w:type="paragraph" w:customStyle="1" w:styleId="552D3E008D5E464BBDD3D6B223117A52">
    <w:name w:val="552D3E008D5E464BBDD3D6B223117A52"/>
    <w:rsid w:val="00EC0749"/>
  </w:style>
  <w:style w:type="paragraph" w:customStyle="1" w:styleId="A8E6105E46004413B9119BBBEEDF31BE">
    <w:name w:val="A8E6105E46004413B9119BBBEEDF31BE"/>
    <w:rsid w:val="00EC0749"/>
  </w:style>
  <w:style w:type="paragraph" w:customStyle="1" w:styleId="6C0D7ED537F54CD7BB7F3E80CBBB7B8A">
    <w:name w:val="6C0D7ED537F54CD7BB7F3E80CBBB7B8A"/>
    <w:rsid w:val="00EC0749"/>
  </w:style>
  <w:style w:type="paragraph" w:customStyle="1" w:styleId="8AABC6261DBD43B582418D500A088384">
    <w:name w:val="8AABC6261DBD43B582418D500A088384"/>
    <w:rsid w:val="00EC0749"/>
  </w:style>
  <w:style w:type="paragraph" w:customStyle="1" w:styleId="E1EE20D27EC8451590F3300ED77FB787">
    <w:name w:val="E1EE20D27EC8451590F3300ED77FB787"/>
    <w:rsid w:val="00EC0749"/>
  </w:style>
  <w:style w:type="paragraph" w:customStyle="1" w:styleId="68B6F489817442938A1DC2BA5CA0092E">
    <w:name w:val="68B6F489817442938A1DC2BA5CA0092E"/>
    <w:rsid w:val="00EC0749"/>
  </w:style>
  <w:style w:type="paragraph" w:customStyle="1" w:styleId="067BBD4EA043446F8D856A1ADB4F643D">
    <w:name w:val="067BBD4EA043446F8D856A1ADB4F643D"/>
    <w:rsid w:val="00EC0749"/>
  </w:style>
  <w:style w:type="paragraph" w:customStyle="1" w:styleId="05F49C40917E40BF99EA0704E451850F">
    <w:name w:val="05F49C40917E40BF99EA0704E451850F"/>
    <w:rsid w:val="00EC0749"/>
  </w:style>
  <w:style w:type="paragraph" w:customStyle="1" w:styleId="D0DB49DEF08540E282732F4C26B16440">
    <w:name w:val="D0DB49DEF08540E282732F4C26B16440"/>
    <w:rsid w:val="00EC0749"/>
  </w:style>
  <w:style w:type="paragraph" w:customStyle="1" w:styleId="CEFA5596F0F3417DA6EC1342B6523E19">
    <w:name w:val="CEFA5596F0F3417DA6EC1342B6523E19"/>
    <w:rsid w:val="00EC0749"/>
  </w:style>
  <w:style w:type="paragraph" w:customStyle="1" w:styleId="F7FF0DFBFBA14EF4A943694213301B5F">
    <w:name w:val="F7FF0DFBFBA14EF4A943694213301B5F"/>
    <w:rsid w:val="00EC0749"/>
  </w:style>
  <w:style w:type="paragraph" w:customStyle="1" w:styleId="80C62CFF0E2E4E9BA112E1A9697DBC58">
    <w:name w:val="80C62CFF0E2E4E9BA112E1A9697DBC58"/>
    <w:rsid w:val="00EC0749"/>
  </w:style>
  <w:style w:type="paragraph" w:customStyle="1" w:styleId="D198A2407DFC450AB2FD08F5D1591324">
    <w:name w:val="D198A2407DFC450AB2FD08F5D1591324"/>
    <w:rsid w:val="00EC0749"/>
  </w:style>
  <w:style w:type="paragraph" w:customStyle="1" w:styleId="33B91F4D121D441C805CC78D693E2206">
    <w:name w:val="33B91F4D121D441C805CC78D693E2206"/>
    <w:rsid w:val="00EC0749"/>
  </w:style>
  <w:style w:type="paragraph" w:customStyle="1" w:styleId="054D5CA2B10B4D9DA82E161652485B18">
    <w:name w:val="054D5CA2B10B4D9DA82E161652485B18"/>
    <w:rsid w:val="00EC0749"/>
  </w:style>
  <w:style w:type="paragraph" w:customStyle="1" w:styleId="7AABB0BCD9144595A798504DEA4D4F4D">
    <w:name w:val="7AABB0BCD9144595A798504DEA4D4F4D"/>
    <w:rsid w:val="00EC0749"/>
  </w:style>
  <w:style w:type="paragraph" w:customStyle="1" w:styleId="54E9447FE2FE408C81B2DF10A1E42FBE">
    <w:name w:val="54E9447FE2FE408C81B2DF10A1E42FBE"/>
    <w:rsid w:val="00EC0749"/>
  </w:style>
  <w:style w:type="paragraph" w:customStyle="1" w:styleId="A26D143F5DAD4D04BC329E678EFE3410">
    <w:name w:val="A26D143F5DAD4D04BC329E678EFE3410"/>
    <w:rsid w:val="00EC0749"/>
  </w:style>
  <w:style w:type="paragraph" w:customStyle="1" w:styleId="9CD9D836815A423E822A7154CF714EF1">
    <w:name w:val="9CD9D836815A423E822A7154CF714EF1"/>
    <w:rsid w:val="00EC0749"/>
  </w:style>
  <w:style w:type="paragraph" w:customStyle="1" w:styleId="D58D09C0E6DB4D829C605B3832C59BAE">
    <w:name w:val="D58D09C0E6DB4D829C605B3832C59BAE"/>
    <w:rsid w:val="00EC0749"/>
  </w:style>
  <w:style w:type="paragraph" w:customStyle="1" w:styleId="FD2660FB1043443A9607A79450BDEEDF">
    <w:name w:val="FD2660FB1043443A9607A79450BDEEDF"/>
    <w:rsid w:val="00EC0749"/>
  </w:style>
  <w:style w:type="paragraph" w:customStyle="1" w:styleId="8DD6501B51274F34AF24EDD9A5F797BF">
    <w:name w:val="8DD6501B51274F34AF24EDD9A5F797BF"/>
    <w:rsid w:val="00EC0749"/>
  </w:style>
  <w:style w:type="paragraph" w:customStyle="1" w:styleId="427EBFB97CF34C0FA72C8F49452C5B86">
    <w:name w:val="427EBFB97CF34C0FA72C8F49452C5B86"/>
    <w:rsid w:val="00EC0749"/>
  </w:style>
  <w:style w:type="paragraph" w:customStyle="1" w:styleId="43B6A423D5BA4C20819BC50D7439B263">
    <w:name w:val="43B6A423D5BA4C20819BC50D7439B263"/>
    <w:rsid w:val="00EC0749"/>
  </w:style>
  <w:style w:type="paragraph" w:customStyle="1" w:styleId="150FDE7650E34DE5A7AD6E2CCEC74BC9">
    <w:name w:val="150FDE7650E34DE5A7AD6E2CCEC74BC9"/>
    <w:rsid w:val="00EC0749"/>
  </w:style>
  <w:style w:type="paragraph" w:customStyle="1" w:styleId="61EBB4A2C75547C98C905458F5D2A8B3">
    <w:name w:val="61EBB4A2C75547C98C905458F5D2A8B3"/>
    <w:rsid w:val="00EC0749"/>
  </w:style>
  <w:style w:type="paragraph" w:customStyle="1" w:styleId="6653747FA16841C186DBFCB3D0FDA17C">
    <w:name w:val="6653747FA16841C186DBFCB3D0FDA17C"/>
    <w:rsid w:val="00EC0749"/>
  </w:style>
  <w:style w:type="paragraph" w:customStyle="1" w:styleId="A2D29335A7194121B3FFD1752CD4D95D">
    <w:name w:val="A2D29335A7194121B3FFD1752CD4D95D"/>
    <w:rsid w:val="00EC0749"/>
  </w:style>
  <w:style w:type="paragraph" w:customStyle="1" w:styleId="2A64AF508DF34D22BF461BBF49702BF3">
    <w:name w:val="2A64AF508DF34D22BF461BBF49702BF3"/>
    <w:rsid w:val="00EC0749"/>
  </w:style>
  <w:style w:type="paragraph" w:customStyle="1" w:styleId="3217294DBC1D48ED8A9DAD7974F4DB7D">
    <w:name w:val="3217294DBC1D48ED8A9DAD7974F4DB7D"/>
    <w:rsid w:val="00EC0749"/>
  </w:style>
  <w:style w:type="paragraph" w:customStyle="1" w:styleId="B93E4DAB19C844D78159F12E0D5E12F2">
    <w:name w:val="B93E4DAB19C844D78159F12E0D5E12F2"/>
    <w:rsid w:val="00EC0749"/>
  </w:style>
  <w:style w:type="paragraph" w:customStyle="1" w:styleId="B26753452A7D4F48B46ED758F545412E">
    <w:name w:val="B26753452A7D4F48B46ED758F545412E"/>
    <w:rsid w:val="00EC0749"/>
  </w:style>
  <w:style w:type="paragraph" w:customStyle="1" w:styleId="3C77B6A587E44C4E8557D678ABDA6822">
    <w:name w:val="3C77B6A587E44C4E8557D678ABDA6822"/>
    <w:rsid w:val="00EC0749"/>
  </w:style>
  <w:style w:type="paragraph" w:customStyle="1" w:styleId="6FEC6F5CE01C4F5F8709AFBDB27E9419">
    <w:name w:val="6FEC6F5CE01C4F5F8709AFBDB27E9419"/>
    <w:rsid w:val="00EC0749"/>
  </w:style>
  <w:style w:type="paragraph" w:customStyle="1" w:styleId="3CE3BC3488C14DD4A6575CB850C9A54C">
    <w:name w:val="3CE3BC3488C14DD4A6575CB850C9A54C"/>
    <w:rsid w:val="00EC0749"/>
  </w:style>
  <w:style w:type="paragraph" w:customStyle="1" w:styleId="1771E9D4D8F54CD69300D297327B0CAC">
    <w:name w:val="1771E9D4D8F54CD69300D297327B0CAC"/>
    <w:rsid w:val="00EC0749"/>
  </w:style>
  <w:style w:type="paragraph" w:customStyle="1" w:styleId="0414E4314539403DA1EF47DD90E4D932">
    <w:name w:val="0414E4314539403DA1EF47DD90E4D932"/>
    <w:rsid w:val="00EC0749"/>
  </w:style>
  <w:style w:type="paragraph" w:customStyle="1" w:styleId="EAFEE28965C24AAE814BA1E2B3F5291B">
    <w:name w:val="EAFEE28965C24AAE814BA1E2B3F5291B"/>
    <w:rsid w:val="00EC0749"/>
  </w:style>
  <w:style w:type="paragraph" w:customStyle="1" w:styleId="1B18841BBC574E57963765412217A5CB">
    <w:name w:val="1B18841BBC574E57963765412217A5CB"/>
    <w:rsid w:val="00EC0749"/>
  </w:style>
  <w:style w:type="paragraph" w:customStyle="1" w:styleId="57BD4CBADCCA496D976A16CD256769F4">
    <w:name w:val="57BD4CBADCCA496D976A16CD256769F4"/>
    <w:rsid w:val="00EC0749"/>
  </w:style>
  <w:style w:type="paragraph" w:customStyle="1" w:styleId="C4FFC695C220486FA08A272210057694">
    <w:name w:val="C4FFC695C220486FA08A272210057694"/>
    <w:rsid w:val="00EC0749"/>
  </w:style>
  <w:style w:type="paragraph" w:customStyle="1" w:styleId="C3F613A8FFF942989EE9243D7D48843E">
    <w:name w:val="C3F613A8FFF942989EE9243D7D48843E"/>
    <w:rsid w:val="00EC0749"/>
  </w:style>
  <w:style w:type="paragraph" w:customStyle="1" w:styleId="4578C40592E54D5D815C18635FEBC948">
    <w:name w:val="4578C40592E54D5D815C18635FEBC948"/>
    <w:rsid w:val="00EC0749"/>
  </w:style>
  <w:style w:type="paragraph" w:customStyle="1" w:styleId="88043CBD7E464D4BBF8D0EBF8A8B2326">
    <w:name w:val="88043CBD7E464D4BBF8D0EBF8A8B2326"/>
    <w:rsid w:val="00EC0749"/>
  </w:style>
  <w:style w:type="paragraph" w:customStyle="1" w:styleId="D56D96F4AC7249EB89740E80388C21E1">
    <w:name w:val="D56D96F4AC7249EB89740E80388C21E1"/>
    <w:rsid w:val="00EC0749"/>
  </w:style>
  <w:style w:type="paragraph" w:customStyle="1" w:styleId="FCC7AA6516614C9589053CDEAC15C56A">
    <w:name w:val="FCC7AA6516614C9589053CDEAC15C56A"/>
    <w:rsid w:val="00EC0749"/>
  </w:style>
  <w:style w:type="paragraph" w:customStyle="1" w:styleId="19185E821B03469C84280B8A43DD6EA1">
    <w:name w:val="19185E821B03469C84280B8A43DD6EA1"/>
    <w:rsid w:val="00EC0749"/>
  </w:style>
  <w:style w:type="paragraph" w:customStyle="1" w:styleId="B04DD234A3144D4EA371E626D2F4A5D1">
    <w:name w:val="B04DD234A3144D4EA371E626D2F4A5D1"/>
    <w:rsid w:val="00EC0749"/>
  </w:style>
  <w:style w:type="paragraph" w:customStyle="1" w:styleId="912F6ADA6402462E8E956D4DC65B1696">
    <w:name w:val="912F6ADA6402462E8E956D4DC65B1696"/>
    <w:rsid w:val="00EC0749"/>
  </w:style>
  <w:style w:type="paragraph" w:customStyle="1" w:styleId="F8022CC26D344C7F9EC04CE7486CB54B">
    <w:name w:val="F8022CC26D344C7F9EC04CE7486CB54B"/>
    <w:rsid w:val="00EC0749"/>
  </w:style>
  <w:style w:type="paragraph" w:customStyle="1" w:styleId="38AE1278743A4908989854607E450D80">
    <w:name w:val="38AE1278743A4908989854607E450D80"/>
    <w:rsid w:val="00EC0749"/>
  </w:style>
  <w:style w:type="paragraph" w:customStyle="1" w:styleId="BAC40310E6794B5D9B9EDD166DF7E555">
    <w:name w:val="BAC40310E6794B5D9B9EDD166DF7E555"/>
    <w:rsid w:val="00EC0749"/>
  </w:style>
  <w:style w:type="paragraph" w:customStyle="1" w:styleId="79752CE45D784E05ADA6F40442DFC72C">
    <w:name w:val="79752CE45D784E05ADA6F40442DFC72C"/>
    <w:rsid w:val="00EC0749"/>
  </w:style>
  <w:style w:type="paragraph" w:customStyle="1" w:styleId="7D5C11FEE6E742739EAD6565EDFF271F">
    <w:name w:val="7D5C11FEE6E742739EAD6565EDFF271F"/>
    <w:rsid w:val="00EC0749"/>
  </w:style>
  <w:style w:type="paragraph" w:customStyle="1" w:styleId="3A6740AF36804FC6ADF35B8734941173">
    <w:name w:val="3A6740AF36804FC6ADF35B8734941173"/>
    <w:rsid w:val="00EC0749"/>
  </w:style>
  <w:style w:type="paragraph" w:customStyle="1" w:styleId="7C9D59A717FB403EBD31397D150FD51D">
    <w:name w:val="7C9D59A717FB403EBD31397D150FD51D"/>
    <w:rsid w:val="00EC0749"/>
  </w:style>
  <w:style w:type="paragraph" w:customStyle="1" w:styleId="FCA28E1342F74A6A8C26212039FE2A68">
    <w:name w:val="FCA28E1342F74A6A8C26212039FE2A68"/>
    <w:rsid w:val="00EC0749"/>
  </w:style>
  <w:style w:type="paragraph" w:customStyle="1" w:styleId="BAA2C89B16E14F44BDC5D2C7B0BA1ECB">
    <w:name w:val="BAA2C89B16E14F44BDC5D2C7B0BA1ECB"/>
    <w:rsid w:val="00EC0749"/>
  </w:style>
  <w:style w:type="paragraph" w:customStyle="1" w:styleId="E5B8BC8742794D059C27C13089A9D5C3">
    <w:name w:val="E5B8BC8742794D059C27C13089A9D5C3"/>
    <w:rsid w:val="00EC0749"/>
  </w:style>
  <w:style w:type="paragraph" w:customStyle="1" w:styleId="8B40311FE56A48C482724D21533B4F27">
    <w:name w:val="8B40311FE56A48C482724D21533B4F27"/>
    <w:rsid w:val="00EC0749"/>
  </w:style>
  <w:style w:type="paragraph" w:customStyle="1" w:styleId="0A6AACB5361A49168EEA79F43E34004C">
    <w:name w:val="0A6AACB5361A49168EEA79F43E34004C"/>
    <w:rsid w:val="00EC0749"/>
  </w:style>
  <w:style w:type="paragraph" w:customStyle="1" w:styleId="88DE7D07088043C593118B8BD64A8565">
    <w:name w:val="88DE7D07088043C593118B8BD64A8565"/>
    <w:rsid w:val="00EC0749"/>
  </w:style>
  <w:style w:type="paragraph" w:customStyle="1" w:styleId="9ECF2C37052D4B60A40644C0C5A746E4">
    <w:name w:val="9ECF2C37052D4B60A40644C0C5A746E4"/>
    <w:rsid w:val="00EC0749"/>
  </w:style>
  <w:style w:type="paragraph" w:customStyle="1" w:styleId="F8A606143CA64701A6F7C2D1EC7A182F">
    <w:name w:val="F8A606143CA64701A6F7C2D1EC7A182F"/>
    <w:rsid w:val="00EC0749"/>
  </w:style>
  <w:style w:type="paragraph" w:customStyle="1" w:styleId="90CDD32E674F49F280554817769F6D46">
    <w:name w:val="90CDD32E674F49F280554817769F6D46"/>
    <w:rsid w:val="00EC0749"/>
  </w:style>
  <w:style w:type="paragraph" w:customStyle="1" w:styleId="CD1A7A0113F440AA85D2CA582036F49D">
    <w:name w:val="CD1A7A0113F440AA85D2CA582036F49D"/>
    <w:rsid w:val="00EC0749"/>
  </w:style>
  <w:style w:type="paragraph" w:customStyle="1" w:styleId="4857B19FC1EA469F959C336746D12AF4">
    <w:name w:val="4857B19FC1EA469F959C336746D12AF4"/>
    <w:rsid w:val="00EC0749"/>
  </w:style>
  <w:style w:type="paragraph" w:customStyle="1" w:styleId="36DD0DE1516A4C75B601D825589A55E8">
    <w:name w:val="36DD0DE1516A4C75B601D825589A55E8"/>
    <w:rsid w:val="00EC0749"/>
  </w:style>
  <w:style w:type="paragraph" w:customStyle="1" w:styleId="89BF18E384434B5FA35B75B73990D492">
    <w:name w:val="89BF18E384434B5FA35B75B73990D492"/>
    <w:rsid w:val="00EC07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e0ff9f85-ce29-4f3f-ac0e-c1ce8981d81a" ContentTypeId="0x0101" PreviousValue="true"/>
</file>

<file path=customXml/item3.xml><?xml version="1.0" encoding="utf-8"?>
<ct:contentTypeSchema xmlns:ct="http://schemas.microsoft.com/office/2006/metadata/contentType" xmlns:ma="http://schemas.microsoft.com/office/2006/metadata/properties/metaAttributes" ct:_="" ma:_="" ma:contentTypeName="Document" ma:contentTypeID="0x010100DBB3E2B96E387E4587B2733FE2618C05" ma:contentTypeVersion="7" ma:contentTypeDescription="Create a new document." ma:contentTypeScope="" ma:versionID="828e11871121b2b5a8054655ca5a508d">
  <xsd:schema xmlns:xsd="http://www.w3.org/2001/XMLSchema" xmlns:xs="http://www.w3.org/2001/XMLSchema" xmlns:p="http://schemas.microsoft.com/office/2006/metadata/properties" xmlns:ns2="eb7634f3-7726-4e91-8c03-88be321c4c74" xmlns:ns3="f2b78acb-a125-42ee-931d-35b42eaca4cf" xmlns:ns4="e1ecbc85-5820-46af-9134-d8da2beeba37" xmlns:ns5="2c0089c2-6a74-4de4-9d2c-f1f5884a7310" targetNamespace="http://schemas.microsoft.com/office/2006/metadata/properties" ma:root="true" ma:fieldsID="560eb160f7e7bd3d329b0bdebe50f004" ns2:_="" ns3:_="" ns4:_="" ns5:_="">
    <xsd:import namespace="eb7634f3-7726-4e91-8c03-88be321c4c74"/>
    <xsd:import namespace="f2b78acb-a125-42ee-931d-35b42eaca4cf"/>
    <xsd:import namespace="e1ecbc85-5820-46af-9134-d8da2beeba37"/>
    <xsd:import namespace="2c0089c2-6a74-4de4-9d2c-f1f5884a7310"/>
    <xsd:element name="properties">
      <xsd:complexType>
        <xsd:sequence>
          <xsd:element name="documentManagement">
            <xsd:complexType>
              <xsd:all>
                <xsd:element ref="ns2:DocumentDescription" minOccurs="0"/>
                <xsd:element ref="ns3:DocumentAuthor"/>
                <xsd:element ref="ns3:ProtectiveClassification"/>
                <xsd:element ref="ns3:Document_x0020_Description" minOccurs="0"/>
                <xsd:element ref="ns3:febcb389c47c4530afe6acfa103de16c" minOccurs="0"/>
                <xsd:element ref="ns3:TaxCatchAll" minOccurs="0"/>
                <xsd:element ref="ns3:TaxCatchAllLabel" minOccurs="0"/>
                <xsd:element ref="ns3:l1c2f45cb913413195fefa0ed1a24d84" minOccurs="0"/>
                <xsd:element ref="ns3:TaxKeywordTaxHTField" minOccurs="0"/>
                <xsd:element ref="ns4:MediaServiceMetadata" minOccurs="0"/>
                <xsd:element ref="ns4:MediaServiceFastMetadata" minOccurs="0"/>
                <xsd:element ref="ns5:ProjectStage_DP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634f3-7726-4e91-8c03-88be321c4c74" elementFormDefault="qualified">
    <xsd:import namespace="http://schemas.microsoft.com/office/2006/documentManagement/types"/>
    <xsd:import namespace="http://schemas.microsoft.com/office/infopath/2007/PartnerControls"/>
    <xsd:element name="DocumentDescription" ma:index="2" nillable="true" ma:displayName="Document Description" ma:internalName="Document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b78acb-a125-42ee-931d-35b42eaca4cf" elementFormDefault="qualified">
    <xsd:import namespace="http://schemas.microsoft.com/office/2006/documentManagement/types"/>
    <xsd:import namespace="http://schemas.microsoft.com/office/infopath/2007/PartnerControls"/>
    <xsd:element name="DocumentAuthor" ma:index="3" ma:displayName="Primary Contact" ma:list="UserInfo" ma:SearchPeopleOnly="false" ma:SharePointGroup="0" ma:internalName="Document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rotectiveClassification" ma:index="4" ma:displayName="Protective Marking" ma:default="NOT CLASSIFIED" ma:description="Protective Marking scheme for LBC is being reviewed and will be available at a later date. NOT CLASSIFIED means that no Protective Marking decision has been made." ma:format="Dropdown" ma:internalName="ProtectiveClassification" ma:readOnly="false">
      <xsd:simpleType>
        <xsd:restriction base="dms:Choice">
          <xsd:enumeration value="NOT CLASSIFIED"/>
        </xsd:restriction>
      </xsd:simpleType>
    </xsd:element>
    <xsd:element name="Document_x0020_Description" ma:index="6" nillable="true" ma:displayName="Document Description" ma:internalName="Document_x0020_Description">
      <xsd:simpleType>
        <xsd:restriction base="dms:Note">
          <xsd:maxLength value="255"/>
        </xsd:restriction>
      </xsd:simpleType>
    </xsd:element>
    <xsd:element name="febcb389c47c4530afe6acfa103de16c" ma:index="11" ma:taxonomy="true" ma:internalName="febcb389c47c4530afe6acfa103de16c" ma:taxonomyFieldName="OrganisationalUnit" ma:displayName="Organisational Unit" ma:readOnly="false" ma:fieldId="{febcb389-c47c-4530-afe6-acfa103de16c}" ma:sspId="c265c3e7-f7ae-4ea0-b3f5-7c0024770d98" ma:termSetId="a6fd85dd-b79d-451e-9d7f-ef2ed94600ac"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e88abd74-0c96-41b7-8c2c-cc459ff78632}" ma:internalName="TaxCatchAll" ma:showField="CatchAllData" ma:web="eb7634f3-7726-4e91-8c03-88be321c4c7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88abd74-0c96-41b7-8c2c-cc459ff78632}" ma:internalName="TaxCatchAllLabel" ma:readOnly="true" ma:showField="CatchAllDataLabel" ma:web="eb7634f3-7726-4e91-8c03-88be321c4c74">
      <xsd:complexType>
        <xsd:complexContent>
          <xsd:extension base="dms:MultiChoiceLookup">
            <xsd:sequence>
              <xsd:element name="Value" type="dms:Lookup" maxOccurs="unbounded" minOccurs="0" nillable="true"/>
            </xsd:sequence>
          </xsd:extension>
        </xsd:complexContent>
      </xsd:complexType>
    </xsd:element>
    <xsd:element name="l1c2f45cb913413195fefa0ed1a24d84" ma:index="15" nillable="true" ma:taxonomy="true" ma:internalName="l1c2f45cb913413195fefa0ed1a24d84" ma:taxonomyFieldName="Activity" ma:displayName="Activity" ma:readOnly="false" ma:fieldId="{51c2f45c-b913-4131-95fe-fa0ed1a24d84}" ma:sspId="c265c3e7-f7ae-4ea0-b3f5-7c0024770d98" ma:termSetId="753275df-fc85-4ec7-8f6d-defd1dbad5d1"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fieldId="{23f27201-bee3-471e-b2e7-b64fd8b7ca38}" ma:taxonomyMulti="true" ma:sspId="c265c3e7-f7ae-4ea0-b3f5-7c0024770d9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1ecbc85-5820-46af-9134-d8da2beeba37"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0089c2-6a74-4de4-9d2c-f1f5884a7310" elementFormDefault="qualified">
    <xsd:import namespace="http://schemas.microsoft.com/office/2006/documentManagement/types"/>
    <xsd:import namespace="http://schemas.microsoft.com/office/infopath/2007/PartnerControls"/>
    <xsd:element name="ProjectStage_DPD" ma:index="22" ma:displayName="ProjectStage_DPD" ma:list="{0a0cbefb-cd40-4e67-9bf0-e70eb6d66f02}" ma:internalName="ProjectStage_DPD" ma:readOnly="false" ma:showField="Title" ma:web="2c0089c2-6a74-4de4-9d2c-f1f5884a731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2b78acb-a125-42ee-931d-35b42eaca4cf">
      <Value>5</Value>
    </TaxCatchAll>
    <DocumentAuthor xmlns="f2b78acb-a125-42ee-931d-35b42eaca4cf">
      <UserInfo>
        <DisplayName>Van Iersel, Jamie</DisplayName>
        <AccountId>523</AccountId>
        <AccountType/>
      </UserInfo>
    </DocumentAuthor>
    <Document_x0020_Description xmlns="f2b78acb-a125-42ee-931d-35b42eaca4cf" xsi:nil="true"/>
    <febcb389c47c4530afe6acfa103de16c xmlns="f2b78acb-a125-42ee-931d-35b42eaca4cf">
      <Terms xmlns="http://schemas.microsoft.com/office/infopath/2007/PartnerControls">
        <TermInfo xmlns="http://schemas.microsoft.com/office/infopath/2007/PartnerControls">
          <TermName xmlns="http://schemas.microsoft.com/office/infopath/2007/PartnerControls">Spatial Planning</TermName>
          <TermId xmlns="http://schemas.microsoft.com/office/infopath/2007/PartnerControls">e0d3b34f-8d47-4f49-bf01-36c0de2ab100</TermId>
        </TermInfo>
      </Terms>
    </febcb389c47c4530afe6acfa103de16c>
    <TaxKeywordTaxHTField xmlns="f2b78acb-a125-42ee-931d-35b42eaca4cf">
      <Terms xmlns="http://schemas.microsoft.com/office/infopath/2007/PartnerControls"/>
    </TaxKeywordTaxHTField>
    <ProjectStage_DPD xmlns="2c0089c2-6a74-4de4-9d2c-f1f5884a7310">2</ProjectStage_DPD>
    <DocumentDescription xmlns="eb7634f3-7726-4e91-8c03-88be321c4c74" xsi:nil="true"/>
    <ProtectiveClassification xmlns="f2b78acb-a125-42ee-931d-35b42eaca4cf">NOT CLASSIFIED</ProtectiveClassification>
    <l1c2f45cb913413195fefa0ed1a24d84 xmlns="f2b78acb-a125-42ee-931d-35b42eaca4cf">
      <Terms xmlns="http://schemas.microsoft.com/office/infopath/2007/PartnerControls"/>
    </l1c2f45cb913413195fefa0ed1a24d84>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DAA98-B3FC-45CC-AA34-B40D8AB884A4}">
  <ds:schemaRefs>
    <ds:schemaRef ds:uri="http://schemas.microsoft.com/sharepoint/v3/contenttype/forms"/>
  </ds:schemaRefs>
</ds:datastoreItem>
</file>

<file path=customXml/itemProps2.xml><?xml version="1.0" encoding="utf-8"?>
<ds:datastoreItem xmlns:ds="http://schemas.openxmlformats.org/officeDocument/2006/customXml" ds:itemID="{378D67D4-1301-4693-AA2D-691BB48EAB64}">
  <ds:schemaRefs>
    <ds:schemaRef ds:uri="Microsoft.SharePoint.Taxonomy.ContentTypeSync"/>
  </ds:schemaRefs>
</ds:datastoreItem>
</file>

<file path=customXml/itemProps3.xml><?xml version="1.0" encoding="utf-8"?>
<ds:datastoreItem xmlns:ds="http://schemas.openxmlformats.org/officeDocument/2006/customXml" ds:itemID="{5BD839DE-3BC3-4BD4-9013-72239F69DE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7634f3-7726-4e91-8c03-88be321c4c74"/>
    <ds:schemaRef ds:uri="f2b78acb-a125-42ee-931d-35b42eaca4cf"/>
    <ds:schemaRef ds:uri="e1ecbc85-5820-46af-9134-d8da2beeba37"/>
    <ds:schemaRef ds:uri="2c0089c2-6a74-4de4-9d2c-f1f5884a73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A5CC79-E3A9-4B83-80E1-EA3EBD01B8C5}">
  <ds:schemaRefs>
    <ds:schemaRef ds:uri="http://schemas.microsoft.com/office/2006/metadata/properties"/>
    <ds:schemaRef ds:uri="http://schemas.microsoft.com/office/infopath/2007/PartnerControls"/>
    <ds:schemaRef ds:uri="f2b78acb-a125-42ee-931d-35b42eaca4cf"/>
    <ds:schemaRef ds:uri="2c0089c2-6a74-4de4-9d2c-f1f5884a7310"/>
    <ds:schemaRef ds:uri="eb7634f3-7726-4e91-8c03-88be321c4c74"/>
  </ds:schemaRefs>
</ds:datastoreItem>
</file>

<file path=customXml/itemProps5.xml><?xml version="1.0" encoding="utf-8"?>
<ds:datastoreItem xmlns:ds="http://schemas.openxmlformats.org/officeDocument/2006/customXml" ds:itemID="{FE3EA36B-D88A-4A71-B8F2-3134FFD62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25</Pages>
  <Words>3355</Words>
  <Characters>19124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Capita ITES</Company>
  <LinksUpToDate>false</LinksUpToDate>
  <CharactersWithSpaces>22435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Iersel, Jamie</dc:creator>
  <cp:keywords/>
  <dc:description/>
  <cp:lastModifiedBy>Andrew Gammie</cp:lastModifiedBy>
  <cp:revision>24</cp:revision>
  <cp:lastPrinted>2020-03-30T23:27:00Z</cp:lastPrinted>
  <dcterms:created xsi:type="dcterms:W3CDTF">2020-03-30T22:29:00Z</dcterms:created>
  <dcterms:modified xsi:type="dcterms:W3CDTF">2020-04-06T14:45:00Z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0x010100DBB3E2B96E387E4587B2733FE2618C05</vt:lpwstr>
  </property>
  <property fmtid="{D5CDD505-2E9C-101B-9397-08002B2CF9AE}" pid="3" name="TaxKeyword">
    <vt:lpwstr/>
  </property>
  <property fmtid="{D5CDD505-2E9C-101B-9397-08002B2CF9AE}" pid="4" name="Activity">
    <vt:lpwstr/>
  </property>
  <property fmtid="{D5CDD505-2E9C-101B-9397-08002B2CF9AE}" pid="5" name="OrganisationalUnit">
    <vt:lpwstr>5;#Spatial Planning|e0d3b34f-8d47-4f49-bf01-36c0de2ab100</vt:lpwstr>
  </property>
</Properties>
</file>